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080" w:rsidRDefault="00741B8D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СОГЛАШЕНИЕ № 1-ИО</w:t>
      </w:r>
    </w:p>
    <w:p w:rsidR="002A1080" w:rsidRDefault="00741B8D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и </w:t>
      </w:r>
      <w:r>
        <w:rPr>
          <w:rFonts w:ascii="Times New Roman" w:hAnsi="Times New Roman"/>
          <w:sz w:val="28"/>
          <w:szCs w:val="28"/>
        </w:rPr>
        <w:t>министерством экономического развития Ставропольского края</w:t>
      </w:r>
    </w:p>
    <w:p w:rsidR="002A1080" w:rsidRDefault="002A1080">
      <w:pPr>
        <w:spacing w:after="0" w:line="240" w:lineRule="exact"/>
        <w:jc w:val="both"/>
        <w:rPr>
          <w:rFonts w:ascii="Times New Roman" w:hAnsi="Times New Roman"/>
          <w:sz w:val="26"/>
          <w:szCs w:val="26"/>
        </w:rPr>
      </w:pPr>
    </w:p>
    <w:p w:rsidR="002A1080" w:rsidRDefault="00741B8D">
      <w:pPr>
        <w:spacing w:after="12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Государственное казенное учреждение Ставропольского края «Многофункциональный центр предоставления государственных и муниципальных услуг в Ставропольском крае» (ГКУ СК «МФЦ»), являющееся уполномоч</w:t>
      </w:r>
      <w:r>
        <w:rPr>
          <w:rFonts w:ascii="Times New Roman" w:hAnsi="Times New Roman"/>
          <w:sz w:val="28"/>
          <w:szCs w:val="28"/>
        </w:rPr>
        <w:t xml:space="preserve">енным многофункциональным центром предоставления государственных и муниципальных услуг в Ставропольском крае в соответствии с распоряжением Правительства Ставропольского края от 8 июля 2013 г. № 234-рп «Об определении государственного казенного учреждения </w:t>
      </w:r>
      <w:r>
        <w:rPr>
          <w:rFonts w:ascii="Times New Roman" w:hAnsi="Times New Roman"/>
          <w:sz w:val="28"/>
          <w:szCs w:val="28"/>
        </w:rPr>
        <w:t xml:space="preserve">Ставропольского края «Многофункциональный центр предоставления государственных и муниципальных услуг в Ставропольском крае» уполномоченным многофункциональным центром предоставления государственных и муниципальных услуг в Ставропольском крае на заключение </w:t>
      </w:r>
      <w:r>
        <w:rPr>
          <w:rFonts w:ascii="Times New Roman" w:hAnsi="Times New Roman"/>
          <w:sz w:val="28"/>
          <w:szCs w:val="28"/>
        </w:rPr>
        <w:t xml:space="preserve">соглашений о взаимодействии с федеральными органами исполнительной власти, органами государственных внебюджетных фондов, представляющими государственные услуги, а также на координацию и взаимодействие с иными многофункциональными центрами, находящимися на </w:t>
      </w:r>
      <w:r>
        <w:rPr>
          <w:rFonts w:ascii="Times New Roman" w:hAnsi="Times New Roman"/>
          <w:sz w:val="28"/>
          <w:szCs w:val="28"/>
        </w:rPr>
        <w:t xml:space="preserve">территории Ставропольского края, </w:t>
      </w:r>
      <w:r>
        <w:rPr>
          <w:rFonts w:ascii="Times New Roman" w:eastAsiaTheme="minorHAnsi" w:hAnsi="Times New Roman"/>
          <w:sz w:val="28"/>
          <w:szCs w:val="28"/>
        </w:rPr>
        <w:t xml:space="preserve">и организациями, указанными в </w:t>
      </w:r>
      <w:r>
        <w:rPr>
          <w:rFonts w:ascii="Times New Roman" w:eastAsiaTheme="minorHAnsi" w:hAnsi="Times New Roman"/>
          <w:sz w:val="28"/>
          <w:szCs w:val="28"/>
        </w:rPr>
        <w:br/>
        <w:t>части 1</w:t>
      </w:r>
      <w:r>
        <w:rPr>
          <w:rFonts w:ascii="Times New Roman" w:eastAsiaTheme="minorHAnsi" w:hAnsi="Times New Roman"/>
          <w:sz w:val="28"/>
          <w:szCs w:val="28"/>
          <w:vertAlign w:val="superscript"/>
        </w:rPr>
        <w:t>1</w:t>
      </w:r>
      <w:r>
        <w:rPr>
          <w:rFonts w:ascii="Times New Roman" w:eastAsiaTheme="minorHAnsi" w:hAnsi="Times New Roman"/>
          <w:sz w:val="28"/>
          <w:szCs w:val="28"/>
        </w:rPr>
        <w:t xml:space="preserve"> статьи 16 Федерального закона «Об организации предоставления государственных услуг и муниципальных услуг», </w:t>
      </w:r>
      <w:r>
        <w:rPr>
          <w:rFonts w:ascii="Times New Roman" w:hAnsi="Times New Roman"/>
          <w:sz w:val="28"/>
          <w:szCs w:val="28"/>
        </w:rPr>
        <w:t>далее именуемое УМФЦ, в лице директора Шишковой Татьяны Семеновны, действующ</w:t>
      </w:r>
      <w:r>
        <w:rPr>
          <w:rFonts w:ascii="Times New Roman" w:hAnsi="Times New Roman"/>
          <w:sz w:val="28"/>
          <w:szCs w:val="28"/>
        </w:rPr>
        <w:t>ей на основании Устава, с одной стороны 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министерство экономического развития Ставропольского края, далее именуемое </w:t>
      </w:r>
      <w:r>
        <w:rPr>
          <w:rFonts w:ascii="Times New Roman" w:hAnsi="Times New Roman"/>
          <w:bCs/>
          <w:color w:val="000000"/>
          <w:sz w:val="28"/>
          <w:szCs w:val="28"/>
        </w:rPr>
        <w:t>Орган,</w:t>
      </w:r>
      <w:r>
        <w:rPr>
          <w:rFonts w:ascii="Times New Roman" w:hAnsi="Times New Roman"/>
          <w:color w:val="000000"/>
          <w:sz w:val="28"/>
          <w:szCs w:val="28"/>
        </w:rPr>
        <w:t xml:space="preserve"> в лице министра экономического развития Ставропольского края Полюбина Дениса Владимировича, действующего на основании Положения о ми</w:t>
      </w:r>
      <w:r>
        <w:rPr>
          <w:rFonts w:ascii="Times New Roman" w:hAnsi="Times New Roman"/>
          <w:color w:val="000000"/>
          <w:sz w:val="28"/>
          <w:szCs w:val="28"/>
        </w:rPr>
        <w:t xml:space="preserve">нистерстве экономического развития Ставропольского края, утвержденного постановлением Правительства Ставропольского края от 26 декабря 2022 г. № 811-п, с другой стороны, именуемые в дальнейшем Стороны, на основании статьи 18 Федерального закона от 27 июля </w:t>
      </w:r>
      <w:r>
        <w:rPr>
          <w:rFonts w:ascii="Times New Roman" w:hAnsi="Times New Roman"/>
          <w:color w:val="000000"/>
          <w:sz w:val="28"/>
          <w:szCs w:val="28"/>
        </w:rPr>
        <w:t xml:space="preserve">2010 года № 210-ФЗ </w:t>
      </w:r>
      <w:r>
        <w:rPr>
          <w:rFonts w:ascii="Times New Roman" w:hAnsi="Times New Roman"/>
          <w:color w:val="000000"/>
          <w:sz w:val="28"/>
          <w:szCs w:val="28"/>
        </w:rPr>
        <w:br/>
        <w:t>«Об организации предоставления государственных и муниципальных услуг» (далее – Федеральный закон № 210-ФЗ) заключили настоящее Соглашение о нижеследующем</w:t>
      </w:r>
      <w:r>
        <w:rPr>
          <w:rFonts w:ascii="Times New Roman" w:hAnsi="Times New Roman"/>
          <w:color w:val="000000"/>
          <w:sz w:val="26"/>
          <w:szCs w:val="26"/>
        </w:rPr>
        <w:t>.</w:t>
      </w:r>
    </w:p>
    <w:p w:rsidR="002A1080" w:rsidRDefault="00741B8D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Предмет Соглашения </w:t>
      </w:r>
    </w:p>
    <w:p w:rsidR="002A1080" w:rsidRDefault="00741B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Предметом настоящего Соглашения является порядок взаимодей</w:t>
      </w:r>
      <w:r>
        <w:rPr>
          <w:rFonts w:ascii="Times New Roman" w:hAnsi="Times New Roman"/>
          <w:sz w:val="28"/>
          <w:szCs w:val="28"/>
        </w:rPr>
        <w:t>ствия УМФЦ и Органа при организации предоставления государственных услуг, перечень которых приведен в Приложении 1 к настоящему Соглашению, на основании утвержденных технологических схем предоставления государственных услуг в многофункциональных центрах пр</w:t>
      </w:r>
      <w:r>
        <w:rPr>
          <w:rFonts w:ascii="Times New Roman" w:hAnsi="Times New Roman"/>
          <w:sz w:val="28"/>
          <w:szCs w:val="28"/>
        </w:rPr>
        <w:t xml:space="preserve">едоставления государственных и муниципальных услуг в Ставропольском крае и организациях, указанных в </w:t>
      </w:r>
      <w:hyperlink r:id="rId8" w:history="1">
        <w:r>
          <w:rPr>
            <w:rStyle w:val="a3"/>
            <w:color w:val="auto"/>
            <w:sz w:val="28"/>
            <w:szCs w:val="28"/>
            <w:u w:val="none"/>
          </w:rPr>
          <w:t>части 1</w:t>
        </w:r>
        <w:r>
          <w:rPr>
            <w:rStyle w:val="a3"/>
            <w:color w:val="auto"/>
            <w:sz w:val="28"/>
            <w:szCs w:val="28"/>
            <w:u w:val="none"/>
            <w:vertAlign w:val="superscript"/>
          </w:rPr>
          <w:t>1</w:t>
        </w:r>
        <w:r>
          <w:rPr>
            <w:rStyle w:val="a3"/>
            <w:color w:val="auto"/>
            <w:sz w:val="28"/>
            <w:szCs w:val="28"/>
            <w:u w:val="none"/>
          </w:rPr>
          <w:t xml:space="preserve"> статьи 16</w:t>
        </w:r>
      </w:hyperlink>
      <w:r>
        <w:rPr>
          <w:rFonts w:ascii="Times New Roman" w:hAnsi="Times New Roman"/>
          <w:sz w:val="28"/>
          <w:szCs w:val="28"/>
        </w:rPr>
        <w:t xml:space="preserve"> Федер</w:t>
      </w:r>
      <w:r>
        <w:rPr>
          <w:rFonts w:ascii="Times New Roman" w:hAnsi="Times New Roman"/>
          <w:sz w:val="28"/>
          <w:szCs w:val="28"/>
        </w:rPr>
        <w:t xml:space="preserve">ального закона № 210-ФЗ </w:t>
      </w:r>
      <w:r>
        <w:rPr>
          <w:rFonts w:ascii="Times New Roman" w:hAnsi="Times New Roman"/>
          <w:sz w:val="28"/>
          <w:szCs w:val="28"/>
        </w:rPr>
        <w:lastRenderedPageBreak/>
        <w:t>(далее соответственно – МФЦ, привлекаемые организации, технологическая схема), перечень которых приведен в Приложении 2 к настоящему Соглашению.</w:t>
      </w:r>
    </w:p>
    <w:p w:rsidR="002A1080" w:rsidRDefault="00741B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специализированных МФЦ, ориентированных на обслуживание субъектов малого и среднего п</w:t>
      </w:r>
      <w:r>
        <w:rPr>
          <w:rFonts w:ascii="Times New Roman" w:hAnsi="Times New Roman"/>
          <w:sz w:val="28"/>
          <w:szCs w:val="28"/>
        </w:rPr>
        <w:t>редпринимательства, услуги оказываются согласно перечню, утвержденному на заседании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</w:t>
      </w:r>
      <w:r>
        <w:rPr>
          <w:rFonts w:ascii="Times New Roman" w:hAnsi="Times New Roman"/>
          <w:sz w:val="28"/>
          <w:szCs w:val="28"/>
        </w:rPr>
        <w:t>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от 14 октября 2010 г. № 323-п.</w:t>
      </w:r>
    </w:p>
    <w:p w:rsidR="002A1080" w:rsidRDefault="002A10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1080" w:rsidRDefault="00741B8D">
      <w:pPr>
        <w:spacing w:after="12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Права и обязанности Органа </w:t>
      </w:r>
      <w:r>
        <w:rPr>
          <w:rFonts w:ascii="Times New Roman" w:hAnsi="Times New Roman"/>
          <w:sz w:val="28"/>
          <w:szCs w:val="28"/>
        </w:rPr>
        <w:tab/>
      </w:r>
    </w:p>
    <w:p w:rsidR="002A1080" w:rsidRDefault="00741B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Орган вправе: </w:t>
      </w:r>
    </w:p>
    <w:p w:rsidR="002A1080" w:rsidRDefault="00741B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2.1.1. Н</w:t>
      </w:r>
      <w:r>
        <w:rPr>
          <w:rFonts w:ascii="Times New Roman" w:hAnsi="Times New Roman"/>
          <w:sz w:val="28"/>
          <w:szCs w:val="28"/>
        </w:rPr>
        <w:t>аправлять запросы и обращения в УМФЦ по вопросам организации предоставления государственных услуг на базе МФЦ и привлекаемых организаций.</w:t>
      </w:r>
    </w:p>
    <w:p w:rsidR="002A1080" w:rsidRDefault="00741B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2.1.2. Направлять в УМФЦ предложения по совершенствованию деятельности МФЦ и привлекаемых организаций.</w:t>
      </w:r>
    </w:p>
    <w:p w:rsidR="002A1080" w:rsidRDefault="00741B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2.1.3. Выступат</w:t>
      </w:r>
      <w:r>
        <w:rPr>
          <w:rFonts w:ascii="Times New Roman" w:hAnsi="Times New Roman"/>
          <w:sz w:val="28"/>
          <w:szCs w:val="28"/>
        </w:rPr>
        <w:t>ь с предложениями о пересмотре сроков и условий настоящего Соглашения.</w:t>
      </w:r>
    </w:p>
    <w:p w:rsidR="002A1080" w:rsidRDefault="00741B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2.1.4. Осуществлять контроль порядка и условий организации предоставления государственных услуг в МФЦ и привлекаемых организациях в соответствии с настоящим Соглашением. </w:t>
      </w:r>
    </w:p>
    <w:p w:rsidR="002A1080" w:rsidRDefault="00741B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Орган обя</w:t>
      </w:r>
      <w:r>
        <w:rPr>
          <w:rFonts w:ascii="Times New Roman" w:hAnsi="Times New Roman"/>
          <w:sz w:val="28"/>
          <w:szCs w:val="28"/>
        </w:rPr>
        <w:t xml:space="preserve">зан: </w:t>
      </w:r>
    </w:p>
    <w:p w:rsidR="002A1080" w:rsidRDefault="00741B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2.2.1. Обеспечивать предоставление государственных услуг в МФЦ и привлекаемых организациях при условии их соответствия требованиям, установленным Правилами организации деятельности многофункциональных центров предоставления государственных и муниципа</w:t>
      </w:r>
      <w:r>
        <w:rPr>
          <w:rFonts w:ascii="Times New Roman" w:hAnsi="Times New Roman"/>
          <w:sz w:val="28"/>
          <w:szCs w:val="28"/>
        </w:rPr>
        <w:t>льных услуг, утвержденными постановлением Правительства Российской Федерации от 22 декабря 2012 г. № 1376 (далее – Правила), в соответствии с технологическими схемами, сведения о которых указаны в Приложении 1 к настоящему Соглашению.</w:t>
      </w:r>
    </w:p>
    <w:p w:rsidR="002A1080" w:rsidRDefault="00741B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2.2.2. Обеспечивать п</w:t>
      </w:r>
      <w:r>
        <w:rPr>
          <w:rFonts w:ascii="Times New Roman" w:hAnsi="Times New Roman"/>
          <w:sz w:val="28"/>
          <w:szCs w:val="28"/>
        </w:rPr>
        <w:t>ередачу утвержденных технологических схем в электронном виде, подписанных усиленной квалифицированной электронной подписью руководителя или должностного лица Органа, и правила заполнения требуемых форм документов (при необходимости) в срок не позднее 5 (пя</w:t>
      </w:r>
      <w:r>
        <w:rPr>
          <w:rFonts w:ascii="Times New Roman" w:hAnsi="Times New Roman"/>
          <w:sz w:val="28"/>
          <w:szCs w:val="28"/>
        </w:rPr>
        <w:t>ти) рабочих дней с даты утверждения.</w:t>
      </w:r>
    </w:p>
    <w:p w:rsidR="002A1080" w:rsidRDefault="00741B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2.2.3. Обеспечивать предоставление на основании запросов УМФЦ необходимых сведений по вопросам, относящимся к предоставлению государственных услуг.</w:t>
      </w:r>
    </w:p>
    <w:p w:rsidR="002A1080" w:rsidRDefault="00741B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2.2.4. Информировать заявителей о возможности получения государственных</w:t>
      </w:r>
      <w:r>
        <w:rPr>
          <w:rFonts w:ascii="Times New Roman" w:hAnsi="Times New Roman"/>
          <w:sz w:val="28"/>
          <w:szCs w:val="28"/>
        </w:rPr>
        <w:t xml:space="preserve"> услуг, указанных в Приложении 1 к настоящему </w:t>
      </w:r>
      <w:r>
        <w:rPr>
          <w:rFonts w:ascii="Times New Roman" w:hAnsi="Times New Roman"/>
          <w:sz w:val="28"/>
          <w:szCs w:val="28"/>
        </w:rPr>
        <w:lastRenderedPageBreak/>
        <w:t>Соглашению, в МФЦ и привлекаемых организациях, в том числе (после ввода в эксплуатацию соответствующих сервисов) о возможности получения результатов предоставления услуг, при обращении заявителя с запросом на п</w:t>
      </w:r>
      <w:r>
        <w:rPr>
          <w:rFonts w:ascii="Times New Roman" w:hAnsi="Times New Roman"/>
          <w:sz w:val="28"/>
          <w:szCs w:val="28"/>
        </w:rPr>
        <w:t>олучение услуги посредством федеральной государственной информационной системы «Единый портал государственных и муниципальных услуг (функций)» и государственной информационной системы «Портал государственных и муниципальных услуг (функций), предоставляемых</w:t>
      </w:r>
      <w:r>
        <w:rPr>
          <w:rFonts w:ascii="Times New Roman" w:hAnsi="Times New Roman"/>
          <w:sz w:val="28"/>
          <w:szCs w:val="28"/>
        </w:rPr>
        <w:t xml:space="preserve"> (исполняемых) исполнительными органами Ставропольского края и органами местного самоуправления муниципальных образований Ставропольского края» (далее соответственно – ЕПГУ, РПГУ).</w:t>
      </w:r>
    </w:p>
    <w:p w:rsidR="002A1080" w:rsidRDefault="00741B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2.2.5. Обеспечивать участие представителей Органа в проведении мероприятий,</w:t>
      </w:r>
      <w:r>
        <w:rPr>
          <w:rFonts w:ascii="Times New Roman" w:hAnsi="Times New Roman"/>
          <w:sz w:val="28"/>
          <w:szCs w:val="28"/>
        </w:rPr>
        <w:t xml:space="preserve"> направленных на обучение и повышение квалификации сотрудников УМФЦ, МФЦ и привлекаемых организаций по вопросам предоставления соответствующих государственных услуг.</w:t>
      </w:r>
    </w:p>
    <w:p w:rsidR="002A1080" w:rsidRDefault="00741B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2.2.6. Определять лиц, ответственных за взаимодействие с УМФЦ, МФЦ и привлекаемыми организ</w:t>
      </w:r>
      <w:r>
        <w:rPr>
          <w:rFonts w:ascii="Times New Roman" w:hAnsi="Times New Roman"/>
          <w:sz w:val="28"/>
          <w:szCs w:val="28"/>
        </w:rPr>
        <w:t>ациями по вопросам предоставления государственных услуг.</w:t>
      </w:r>
    </w:p>
    <w:p w:rsidR="002A1080" w:rsidRDefault="00741B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2.2.7. Направлять в УМФЦ уведомления об изменении нормативных правовых актов, регулирующих отношения, возникающие в связи с предоставлением государственных услуг Органа по принципу «одного окна» в МФ</w:t>
      </w:r>
      <w:r>
        <w:rPr>
          <w:rFonts w:ascii="Times New Roman" w:hAnsi="Times New Roman"/>
          <w:sz w:val="28"/>
          <w:szCs w:val="28"/>
        </w:rPr>
        <w:t xml:space="preserve">Ц, не позднее 5 (пяти) рабочих дней после официального опубликования нормативных правовых актов, вносящих такие изменения. </w:t>
      </w:r>
      <w:r>
        <w:rPr>
          <w:rFonts w:ascii="Times New Roman" w:hAnsi="Times New Roman"/>
          <w:sz w:val="28"/>
          <w:szCs w:val="28"/>
        </w:rPr>
        <w:br/>
        <w:t xml:space="preserve">В случае если в связи с изменением нормативных правовых актов, регулирующих предоставление государственных и муниципальных услуг по </w:t>
      </w:r>
      <w:r>
        <w:rPr>
          <w:rFonts w:ascii="Times New Roman" w:hAnsi="Times New Roman"/>
          <w:sz w:val="28"/>
          <w:szCs w:val="28"/>
        </w:rPr>
        <w:t>принципу «одного окна», необходимо изменение информационно-технологической инфраструктуры, обеспечивающей взаимодействие для предоставления государственных и муниципальных услуг, порядок и сроки взаимодействия между Сторонами Соглашения до момента доработк</w:t>
      </w:r>
      <w:r>
        <w:rPr>
          <w:rFonts w:ascii="Times New Roman" w:hAnsi="Times New Roman"/>
          <w:sz w:val="28"/>
          <w:szCs w:val="28"/>
        </w:rPr>
        <w:t>и информационно-технологической инфраструктуры определяются Органом по согласованию с УМФЦ.</w:t>
      </w:r>
    </w:p>
    <w:p w:rsidR="002A1080" w:rsidRDefault="00741B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2.2.8. П</w:t>
      </w:r>
      <w:r>
        <w:rPr>
          <w:rFonts w:ascii="Times New Roman" w:hAnsi="Times New Roman"/>
          <w:sz w:val="28"/>
          <w:szCs w:val="28"/>
        </w:rPr>
        <w:t>ри изменении технологических схем предусматривать их вступление в силу не ранее чем через 14 (четырнадцать) рабочих дней с момента утверждения и обеспечивать в переходный период прием документов по ранее действующей технологической схеме.</w:t>
      </w:r>
    </w:p>
    <w:p w:rsidR="002A1080" w:rsidRDefault="00741B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2.2.9. Предоставл</w:t>
      </w:r>
      <w:r>
        <w:rPr>
          <w:rFonts w:ascii="Times New Roman" w:hAnsi="Times New Roman"/>
          <w:sz w:val="28"/>
          <w:szCs w:val="28"/>
        </w:rPr>
        <w:t>ять по межведомственному запросу документы и информацию, которые находятся в распоряжении Органа, в том числе в электронной форме с использованием единой системы межведомственного электронного взаимодействия (далее – СМЭВ) в срок не позднее 5 (пяти) рабочи</w:t>
      </w:r>
      <w:r>
        <w:rPr>
          <w:rFonts w:ascii="Times New Roman" w:hAnsi="Times New Roman"/>
          <w:sz w:val="28"/>
          <w:szCs w:val="28"/>
        </w:rPr>
        <w:t>х дней со дня поступления межведомственного запроса в Орган,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</w:t>
      </w:r>
      <w:r>
        <w:rPr>
          <w:rFonts w:ascii="Times New Roman" w:hAnsi="Times New Roman"/>
          <w:sz w:val="28"/>
          <w:szCs w:val="28"/>
        </w:rPr>
        <w:t>едеральными законами нормативными правовыми актами субъектов Российской Федерации.</w:t>
      </w:r>
    </w:p>
    <w:p w:rsidR="002A1080" w:rsidRDefault="00741B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2.2.10. Ежеквартально до 7 (седьмого) числа месяца, следующего за отчетным кварталом, предоставлять в УМФЦ информацию о количестве предоставленных Органом государственных ус</w:t>
      </w:r>
      <w:r>
        <w:rPr>
          <w:rFonts w:ascii="Times New Roman" w:hAnsi="Times New Roman"/>
          <w:sz w:val="28"/>
          <w:szCs w:val="28"/>
        </w:rPr>
        <w:t>луг, в том числе услуг, указанных в Приложении 1 к настоящему Соглашению.</w:t>
      </w:r>
    </w:p>
    <w:p w:rsidR="002A1080" w:rsidRDefault="00741B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2.2.11. Направлять для сведения в УМФЦ копии поступивших жалоб заявителей на нарушения МФЦ и привлекаемыми организациями порядка предоставления услуг и результатов их рассмотрения.</w:t>
      </w:r>
    </w:p>
    <w:p w:rsidR="002A1080" w:rsidRDefault="00741B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.2.12. Заблаговременно уведомлять УМФЦ, МФЦ и привлекаемые организации о планируемых контрольных мероприятиях, проводимых </w:t>
      </w:r>
      <w:r>
        <w:rPr>
          <w:rFonts w:ascii="Times New Roman" w:hAnsi="Times New Roman"/>
          <w:sz w:val="28"/>
          <w:szCs w:val="28"/>
        </w:rPr>
        <w:br/>
        <w:t xml:space="preserve">в МФЦ и привлекаемых организациях в целях проверки качества предоставления государственных услуг, в порядке, определенном </w:t>
      </w:r>
      <w:r>
        <w:rPr>
          <w:rFonts w:ascii="Times New Roman" w:hAnsi="Times New Roman"/>
          <w:sz w:val="28"/>
          <w:szCs w:val="28"/>
        </w:rPr>
        <w:br/>
        <w:t>пунктом 5.</w:t>
      </w:r>
      <w:r>
        <w:rPr>
          <w:rFonts w:ascii="Times New Roman" w:hAnsi="Times New Roman"/>
          <w:sz w:val="28"/>
          <w:szCs w:val="28"/>
        </w:rPr>
        <w:t>4 настоящего Соглашения.</w:t>
      </w:r>
    </w:p>
    <w:p w:rsidR="002A1080" w:rsidRDefault="00741B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2.2.13. Обеспечивать прием от МФЦ и привлекаемых организаций по реестру невостребованных заявителями результатов предоставленных государственных услуг.</w:t>
      </w:r>
    </w:p>
    <w:p w:rsidR="002A1080" w:rsidRDefault="00741B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2.2.14. Обеспечивать исправление технических ошибок в документах, являющихся ре</w:t>
      </w:r>
      <w:r>
        <w:rPr>
          <w:rFonts w:ascii="Times New Roman" w:hAnsi="Times New Roman"/>
          <w:sz w:val="28"/>
          <w:szCs w:val="28"/>
        </w:rPr>
        <w:t>зультатами предоставления заявителям государственных услуг, при поступлении в Орган соответствующего запроса МФЦ и привлекаемых организаций.</w:t>
      </w:r>
    </w:p>
    <w:p w:rsidR="002A1080" w:rsidRDefault="00741B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2.2.15. Направлять ежеквартально (при необходимости) в УМФЦ сведения о допускаемых МФЦ недочетах при приеме (переда</w:t>
      </w:r>
      <w:r>
        <w:rPr>
          <w:rFonts w:ascii="Times New Roman" w:hAnsi="Times New Roman"/>
          <w:sz w:val="28"/>
          <w:szCs w:val="28"/>
        </w:rPr>
        <w:t>че) запросов о предоставлении государственных услуг с указанием наименования МФЦ, номера дела и описания ошибки.</w:t>
      </w:r>
    </w:p>
    <w:p w:rsidR="002A1080" w:rsidRDefault="002A10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1080" w:rsidRDefault="00741B8D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42"/>
        </w:tabs>
        <w:spacing w:before="0" w:after="120" w:line="240" w:lineRule="exact"/>
        <w:jc w:val="center"/>
        <w:rPr>
          <w:sz w:val="28"/>
          <w:szCs w:val="28"/>
        </w:rPr>
      </w:pPr>
      <w:bookmarkStart w:id="1" w:name="bookmark0"/>
      <w:r>
        <w:rPr>
          <w:color w:val="000000"/>
          <w:sz w:val="28"/>
          <w:szCs w:val="28"/>
        </w:rPr>
        <w:t>Права и обязанности УМФЦ</w:t>
      </w:r>
      <w:bookmarkEnd w:id="1"/>
    </w:p>
    <w:p w:rsidR="002A1080" w:rsidRDefault="00741B8D">
      <w:pPr>
        <w:pStyle w:val="4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3.1. УМФЦ вправе:</w:t>
      </w:r>
    </w:p>
    <w:p w:rsidR="002A1080" w:rsidRDefault="00741B8D">
      <w:pPr>
        <w:pStyle w:val="4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3.1.1. Выступать с предложениями о пересмотре условий и сроков настоящего Соглашения, а также с пре</w:t>
      </w:r>
      <w:r>
        <w:rPr>
          <w:color w:val="000000"/>
          <w:sz w:val="28"/>
          <w:szCs w:val="28"/>
        </w:rPr>
        <w:t xml:space="preserve">дложениями о внесении изменений в нормативные правовые акты, регламентирующие порядок и условия предоставления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 xml:space="preserve"> государственных услуг с целью повышения доступности и качества указанных услуг, а также оптимизации процессов п</w:t>
      </w:r>
      <w:r>
        <w:rPr>
          <w:color w:val="000000"/>
          <w:sz w:val="28"/>
          <w:szCs w:val="28"/>
        </w:rPr>
        <w:t>редоставления услуг, внедрения принципов бережливого производства.</w:t>
      </w:r>
    </w:p>
    <w:p w:rsidR="002A1080" w:rsidRDefault="00741B8D">
      <w:pPr>
        <w:pStyle w:val="4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3.1.2. Запрашивать и получать в соответствии с частью 2 </w:t>
      </w:r>
      <w:r>
        <w:rPr>
          <w:color w:val="000000"/>
          <w:sz w:val="28"/>
          <w:szCs w:val="28"/>
        </w:rPr>
        <w:br/>
        <w:t>статьи 16 Федерального закона № 210-ФЗ, документы и информацию, необходимые для предоставления государственных услуг, предусмотренны</w:t>
      </w:r>
      <w:r>
        <w:rPr>
          <w:color w:val="000000"/>
          <w:sz w:val="28"/>
          <w:szCs w:val="28"/>
        </w:rPr>
        <w:t>х в Приложении 1 к настоящему Соглашению, и формирования отчетов.</w:t>
      </w:r>
    </w:p>
    <w:p w:rsidR="002A1080" w:rsidRDefault="00741B8D">
      <w:pPr>
        <w:pStyle w:val="4"/>
        <w:shd w:val="clear" w:color="auto" w:fill="auto"/>
        <w:spacing w:after="0"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3.1.3. С целью организации предоставления государственных услуг, предусмотренных Приложением 1 к настоящему Соглашению, заключать договоры с МФЦ и </w:t>
      </w:r>
      <w:r>
        <w:rPr>
          <w:sz w:val="28"/>
          <w:szCs w:val="28"/>
        </w:rPr>
        <w:t>привлекаемыми организациями</w:t>
      </w:r>
      <w:r>
        <w:rPr>
          <w:color w:val="000000"/>
          <w:sz w:val="28"/>
          <w:szCs w:val="28"/>
        </w:rPr>
        <w:t xml:space="preserve"> в порядке, пред</w:t>
      </w:r>
      <w:r>
        <w:rPr>
          <w:color w:val="000000"/>
          <w:sz w:val="28"/>
          <w:szCs w:val="28"/>
        </w:rPr>
        <w:t>усмотренном Правилами, настоящим Соглашением.</w:t>
      </w:r>
    </w:p>
    <w:p w:rsidR="002A1080" w:rsidRDefault="00741B8D">
      <w:pPr>
        <w:pStyle w:val="4"/>
        <w:shd w:val="clear" w:color="auto" w:fill="auto"/>
        <w:spacing w:after="0"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3.1.4. Представлять интересы заявителей при взаимодействии с органом, в том числе с использованием информационно-технологической и коммуникационной инфраструктуры.</w:t>
      </w:r>
    </w:p>
    <w:p w:rsidR="002A1080" w:rsidRDefault="00741B8D">
      <w:pPr>
        <w:pStyle w:val="4"/>
        <w:shd w:val="clear" w:color="auto" w:fill="auto"/>
        <w:spacing w:after="0"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3.1.5 Исключать услуги из перечня, приведенног</w:t>
      </w:r>
      <w:r>
        <w:rPr>
          <w:color w:val="000000"/>
          <w:sz w:val="28"/>
          <w:szCs w:val="28"/>
        </w:rPr>
        <w:t>о в Приложении 1 к настоящему Соглашению, путем на</w:t>
      </w:r>
      <w:r>
        <w:rPr>
          <w:sz w:val="28"/>
          <w:szCs w:val="28"/>
        </w:rPr>
        <w:t>правления соответствующего уведомления в Орган, в случае отсутствия утвержденных технологических схем и неисполнения требований об их утверждении в сроки и в порядке, определенном в разделе 1 настоящего Сог</w:t>
      </w:r>
      <w:r>
        <w:rPr>
          <w:sz w:val="28"/>
          <w:szCs w:val="28"/>
        </w:rPr>
        <w:t>лашения.</w:t>
      </w:r>
    </w:p>
    <w:p w:rsidR="002A1080" w:rsidRDefault="00741B8D">
      <w:pPr>
        <w:pStyle w:val="4"/>
        <w:shd w:val="clear" w:color="auto" w:fill="auto"/>
        <w:tabs>
          <w:tab w:val="left" w:pos="1294"/>
        </w:tabs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3.2. УМФЦ обязан:</w:t>
      </w:r>
    </w:p>
    <w:p w:rsidR="002A1080" w:rsidRDefault="00741B8D">
      <w:pPr>
        <w:pStyle w:val="4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3.2.1. Предоставлять на основании запросов и обращений Органа, физических и юридических лиц необходимые сведения по вопросам организации предоставления государственных услуг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>.</w:t>
      </w:r>
    </w:p>
    <w:p w:rsidR="002A1080" w:rsidRDefault="00741B8D">
      <w:pPr>
        <w:pStyle w:val="4"/>
        <w:shd w:val="clear" w:color="auto" w:fill="auto"/>
        <w:spacing w:after="0"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3.2.2. Обеспечивать </w:t>
      </w:r>
      <w:r>
        <w:rPr>
          <w:color w:val="000000"/>
          <w:sz w:val="28"/>
          <w:szCs w:val="28"/>
        </w:rPr>
        <w:t>защиту передаваемых в Орган сведений от неправомерного доступа, уничтожения, модификации, блокирования, копирования, распространения, иных неправомерных действий с момента поступления этих сведений в УМФЦ, МФЦ и привлекаемые организации, в том числе в госу</w:t>
      </w:r>
      <w:r>
        <w:rPr>
          <w:color w:val="000000"/>
          <w:sz w:val="28"/>
          <w:szCs w:val="28"/>
        </w:rPr>
        <w:t>дарственной информационной системе Ставропольского края «Региональная автоматизированная информационная система поддержки деятельности многофункциональных центров предоставления государственных и муниципальных услуг в Ставропольском крае» (далее –ГИС МФЦ).</w:t>
      </w:r>
    </w:p>
    <w:p w:rsidR="002A1080" w:rsidRDefault="00741B8D">
      <w:pPr>
        <w:pStyle w:val="4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3.2.3. Обеспечивать защиту информации, доступ к которой ограничен в соответствии с законодательством Российской Федерации, а также соблюдать режим обработки и использования персональных данных.</w:t>
      </w:r>
    </w:p>
    <w:p w:rsidR="002A1080" w:rsidRDefault="00741B8D">
      <w:pPr>
        <w:pStyle w:val="4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3.2.4. О</w:t>
      </w:r>
      <w:r>
        <w:rPr>
          <w:color w:val="000000"/>
          <w:sz w:val="28"/>
          <w:szCs w:val="28"/>
        </w:rPr>
        <w:t>существлять взаимодействие с Органом в соответствии с настоящим Соглашением и нормативными правовыми актами Российской Федерации и Ставропольского края.</w:t>
      </w:r>
    </w:p>
    <w:p w:rsidR="002A1080" w:rsidRDefault="00741B8D">
      <w:pPr>
        <w:pStyle w:val="4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3.2.5. Проводить мероприятия, направленные на обучение и повышение квалификации сотрудников УМФЦ, МФЦ и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привлекаемых организаций </w:t>
      </w:r>
      <w:r>
        <w:rPr>
          <w:color w:val="000000"/>
          <w:sz w:val="28"/>
          <w:szCs w:val="28"/>
        </w:rPr>
        <w:t>в сфере предоставления соответствующих государственных услуг;</w:t>
      </w:r>
    </w:p>
    <w:p w:rsidR="002A1080" w:rsidRDefault="00741B8D">
      <w:pPr>
        <w:pStyle w:val="4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3.2.6. Соблюдать при предоставлении государственных услуг, указанных в Приложении 1 к настоящему Соглашению, требования нормативных правовых актов и технологических схе</w:t>
      </w:r>
      <w:r>
        <w:rPr>
          <w:color w:val="000000"/>
          <w:sz w:val="28"/>
          <w:szCs w:val="28"/>
        </w:rPr>
        <w:t>м, определяющих порядок их предоставления.</w:t>
      </w:r>
    </w:p>
    <w:p w:rsidR="002A1080" w:rsidRDefault="00741B8D">
      <w:pPr>
        <w:pStyle w:val="4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3.2.7. Обеспечивать доступ заявителей в УМФЦ, МФЦ и </w:t>
      </w:r>
      <w:r>
        <w:rPr>
          <w:sz w:val="28"/>
          <w:szCs w:val="28"/>
        </w:rPr>
        <w:t>привлекаемых организация,</w:t>
      </w:r>
      <w:r>
        <w:rPr>
          <w:color w:val="000000"/>
          <w:sz w:val="28"/>
          <w:szCs w:val="28"/>
        </w:rPr>
        <w:t xml:space="preserve"> к сведениям, размещенным в </w:t>
      </w:r>
      <w:r>
        <w:rPr>
          <w:sz w:val="28"/>
          <w:szCs w:val="28"/>
        </w:rPr>
        <w:t xml:space="preserve">ЕПГУ </w:t>
      </w:r>
      <w:r>
        <w:rPr>
          <w:color w:val="000000"/>
          <w:sz w:val="28"/>
          <w:szCs w:val="28"/>
        </w:rPr>
        <w:t xml:space="preserve">и </w:t>
      </w:r>
      <w:r>
        <w:rPr>
          <w:sz w:val="28"/>
          <w:szCs w:val="28"/>
        </w:rPr>
        <w:t>РПГУ, а также (после ввода в эксплуатацию соответствующих сервисов) выдачу результатов предоставления услуг, при обращении заявителя с запросом на получение услуги посредством ЕПГУ и РПГУ</w:t>
      </w:r>
      <w:r>
        <w:rPr>
          <w:color w:val="000000"/>
          <w:sz w:val="28"/>
          <w:szCs w:val="28"/>
        </w:rPr>
        <w:t>;</w:t>
      </w:r>
    </w:p>
    <w:p w:rsidR="002A1080" w:rsidRDefault="00741B8D">
      <w:pPr>
        <w:pStyle w:val="4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3.2.8. Обеспечивать контроль за качеством предоставления услуг в МФ</w:t>
      </w:r>
      <w:r>
        <w:rPr>
          <w:color w:val="000000"/>
          <w:sz w:val="28"/>
          <w:szCs w:val="28"/>
        </w:rPr>
        <w:t xml:space="preserve">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>.</w:t>
      </w:r>
    </w:p>
    <w:p w:rsidR="002A1080" w:rsidRDefault="00741B8D">
      <w:pPr>
        <w:pStyle w:val="4"/>
        <w:shd w:val="clear" w:color="auto" w:fill="auto"/>
        <w:tabs>
          <w:tab w:val="left" w:pos="1560"/>
        </w:tabs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3.2.9. Обеспечивать контроль за обеспечением уровня комфортности в МФЦ </w:t>
      </w:r>
      <w:r>
        <w:rPr>
          <w:sz w:val="28"/>
          <w:szCs w:val="28"/>
        </w:rPr>
        <w:t>и привлекаемых организациях</w:t>
      </w:r>
      <w:r>
        <w:rPr>
          <w:color w:val="000000"/>
          <w:sz w:val="28"/>
          <w:szCs w:val="28"/>
        </w:rPr>
        <w:t>, соблюдением стандартов предоставления государственных услуг, требований к организации взаимодействия с заявителями, установле</w:t>
      </w:r>
      <w:r>
        <w:rPr>
          <w:color w:val="000000"/>
          <w:sz w:val="28"/>
          <w:szCs w:val="28"/>
        </w:rPr>
        <w:t xml:space="preserve">нных Правилами и стандартом обслуживания заявителей, административных регламентов и </w:t>
      </w:r>
      <w:r>
        <w:rPr>
          <w:color w:val="000000"/>
          <w:sz w:val="28"/>
          <w:szCs w:val="28"/>
        </w:rPr>
        <w:lastRenderedPageBreak/>
        <w:t xml:space="preserve">технологических схем предоставления государственных услуг, и настоящего Соглашения, при организации предоставления государственных услуг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>.</w:t>
      </w:r>
    </w:p>
    <w:p w:rsidR="002A1080" w:rsidRDefault="00741B8D">
      <w:pPr>
        <w:pStyle w:val="4"/>
        <w:shd w:val="clear" w:color="auto" w:fill="auto"/>
        <w:tabs>
          <w:tab w:val="left" w:pos="1560"/>
        </w:tabs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3.2.10. Обеспечивать передачу в Орган жалоб на нарушение Органом порядка предоставления государственных услуг не позднее следующего рабочего дня со дня поступления жалобы;</w:t>
      </w:r>
    </w:p>
    <w:p w:rsidR="002A1080" w:rsidRDefault="00741B8D">
      <w:pPr>
        <w:pStyle w:val="4"/>
        <w:shd w:val="clear" w:color="auto" w:fill="auto"/>
        <w:tabs>
          <w:tab w:val="left" w:pos="1560"/>
        </w:tabs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3.2.11. Обеспечивать </w:t>
      </w:r>
      <w:r>
        <w:rPr>
          <w:sz w:val="28"/>
          <w:szCs w:val="28"/>
        </w:rPr>
        <w:t>информирование МФЦ и привлекаемых организаций об изменениях в п</w:t>
      </w:r>
      <w:r>
        <w:rPr>
          <w:sz w:val="28"/>
          <w:szCs w:val="28"/>
        </w:rPr>
        <w:t xml:space="preserve">орядке предоставления услуг на основании утвержденных технологических схем. Обеспечить в течение не более </w:t>
      </w:r>
      <w:r>
        <w:rPr>
          <w:sz w:val="28"/>
          <w:szCs w:val="28"/>
        </w:rPr>
        <w:br/>
        <w:t>7 (семи) рабочих дней с момента поступления в УМФЦ утвержденных технологических схем, реализацию мероприятий, направленных на внедрение новой техноло</w:t>
      </w:r>
      <w:r>
        <w:rPr>
          <w:sz w:val="28"/>
          <w:szCs w:val="28"/>
        </w:rPr>
        <w:t>гической схемы.</w:t>
      </w:r>
    </w:p>
    <w:p w:rsidR="002A1080" w:rsidRDefault="00741B8D">
      <w:pPr>
        <w:pStyle w:val="4"/>
        <w:numPr>
          <w:ilvl w:val="2"/>
          <w:numId w:val="1"/>
        </w:numPr>
        <w:shd w:val="clear" w:color="auto" w:fill="auto"/>
        <w:tabs>
          <w:tab w:val="left" w:pos="709"/>
          <w:tab w:val="left" w:pos="1560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3.2.12. Размещать на официальном сайте УМФЦ в информационно-телекоммуникационной сети «Интернет»: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umfc</w:t>
      </w:r>
      <w:r>
        <w:rPr>
          <w:sz w:val="28"/>
          <w:szCs w:val="28"/>
        </w:rPr>
        <w:t>26.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 утвержденные технологические схемы в порядке, предусмотренном настоящим Соглашением;</w:t>
      </w:r>
    </w:p>
    <w:p w:rsidR="002A1080" w:rsidRDefault="00741B8D">
      <w:pPr>
        <w:pStyle w:val="4"/>
        <w:numPr>
          <w:ilvl w:val="2"/>
          <w:numId w:val="1"/>
        </w:numPr>
        <w:shd w:val="clear" w:color="auto" w:fill="auto"/>
        <w:tabs>
          <w:tab w:val="left" w:pos="709"/>
          <w:tab w:val="left" w:pos="1560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3.2.13. Организовывать хранение результатов</w:t>
      </w:r>
      <w:r>
        <w:rPr>
          <w:sz w:val="28"/>
          <w:szCs w:val="28"/>
        </w:rPr>
        <w:t xml:space="preserve"> государственных услуг в МФЦ и привлекаемых организациях в течение 30 (тридцати) дней, если иной срок не предусмотрен законодательством или порядком предоставления государственной услуги. По истечении указанного периода невостребованные документы с сопрово</w:t>
      </w:r>
      <w:r>
        <w:rPr>
          <w:sz w:val="28"/>
          <w:szCs w:val="28"/>
        </w:rPr>
        <w:t>дительным реестром направляются в Орган не позднее следующего рабочего дня.</w:t>
      </w:r>
    </w:p>
    <w:p w:rsidR="002A1080" w:rsidRDefault="00741B8D">
      <w:pPr>
        <w:pStyle w:val="4"/>
        <w:numPr>
          <w:ilvl w:val="2"/>
          <w:numId w:val="1"/>
        </w:numPr>
        <w:shd w:val="clear" w:color="auto" w:fill="auto"/>
        <w:tabs>
          <w:tab w:val="left" w:pos="709"/>
          <w:tab w:val="left" w:pos="1560"/>
        </w:tabs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3.2.14. Направлять при необходимости в Орган сведения о допускаемых специалистами Органа недочетах при предоставлении государственных услуг.</w:t>
      </w:r>
    </w:p>
    <w:p w:rsidR="002A1080" w:rsidRDefault="002A1080">
      <w:pPr>
        <w:pStyle w:val="4"/>
        <w:numPr>
          <w:ilvl w:val="2"/>
          <w:numId w:val="1"/>
        </w:numPr>
        <w:shd w:val="clear" w:color="auto" w:fill="auto"/>
        <w:tabs>
          <w:tab w:val="left" w:pos="709"/>
          <w:tab w:val="left" w:pos="1560"/>
        </w:tabs>
        <w:spacing w:after="0" w:line="240" w:lineRule="auto"/>
        <w:ind w:firstLine="709"/>
        <w:rPr>
          <w:sz w:val="28"/>
          <w:szCs w:val="28"/>
        </w:rPr>
      </w:pPr>
    </w:p>
    <w:p w:rsidR="002A1080" w:rsidRDefault="00741B8D">
      <w:pPr>
        <w:pStyle w:val="4"/>
        <w:numPr>
          <w:ilvl w:val="2"/>
          <w:numId w:val="1"/>
        </w:numPr>
        <w:shd w:val="clear" w:color="auto" w:fill="auto"/>
        <w:tabs>
          <w:tab w:val="left" w:pos="709"/>
          <w:tab w:val="left" w:pos="1560"/>
        </w:tabs>
        <w:spacing w:after="12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ab/>
        <w:t>Межведомственное информационное вза</w:t>
      </w:r>
      <w:r>
        <w:rPr>
          <w:b/>
          <w:sz w:val="28"/>
          <w:szCs w:val="28"/>
        </w:rPr>
        <w:t>имодействие (информационный обмен)</w:t>
      </w:r>
    </w:p>
    <w:p w:rsidR="002A1080" w:rsidRDefault="00741B8D">
      <w:pPr>
        <w:pStyle w:val="4"/>
        <w:numPr>
          <w:ilvl w:val="1"/>
          <w:numId w:val="4"/>
        </w:numPr>
        <w:shd w:val="clear" w:color="auto" w:fill="auto"/>
        <w:tabs>
          <w:tab w:val="left" w:pos="1276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Межведомственное информационное взаимодействие (информационный обмен) между УМФЦ, МФЦ, привлекаемой организацией и Органом в целях предоставления государственных услуг осуществляется путём обмена документами и информацией, в том числе в электронной форме п</w:t>
      </w:r>
      <w:r>
        <w:rPr>
          <w:color w:val="000000"/>
          <w:sz w:val="28"/>
          <w:szCs w:val="28"/>
        </w:rPr>
        <w:t xml:space="preserve">осредством СМЭВ, </w:t>
      </w:r>
      <w:r>
        <w:rPr>
          <w:sz w:val="28"/>
          <w:szCs w:val="28"/>
        </w:rPr>
        <w:t>Региональной системы межведомственного электронного взаимодействия (далее – РСМЭВ)</w:t>
      </w:r>
      <w:r>
        <w:rPr>
          <w:color w:val="000000"/>
          <w:sz w:val="28"/>
          <w:szCs w:val="28"/>
        </w:rPr>
        <w:t xml:space="preserve"> и ГИС МФЦ.</w:t>
      </w:r>
    </w:p>
    <w:p w:rsidR="002A1080" w:rsidRDefault="00741B8D">
      <w:pPr>
        <w:pStyle w:val="4"/>
        <w:shd w:val="clear" w:color="auto" w:fill="auto"/>
        <w:spacing w:after="0"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организации предоставления государственных услуг в МФЦ и </w:t>
      </w:r>
      <w:r>
        <w:rPr>
          <w:sz w:val="28"/>
          <w:szCs w:val="28"/>
        </w:rPr>
        <w:t xml:space="preserve">привлекаемых организациях </w:t>
      </w:r>
      <w:r>
        <w:rPr>
          <w:color w:val="000000"/>
          <w:sz w:val="28"/>
          <w:szCs w:val="28"/>
        </w:rPr>
        <w:t>осуществляется разделение административных процедур на отд</w:t>
      </w:r>
      <w:r>
        <w:rPr>
          <w:color w:val="000000"/>
          <w:sz w:val="28"/>
          <w:szCs w:val="28"/>
        </w:rPr>
        <w:t xml:space="preserve">ельные административные процедуры, отнесенные к компетенции МФЦ и </w:t>
      </w:r>
      <w:r>
        <w:rPr>
          <w:sz w:val="28"/>
          <w:szCs w:val="28"/>
        </w:rPr>
        <w:t>привлекаемых организаций</w:t>
      </w:r>
      <w:r>
        <w:rPr>
          <w:color w:val="000000"/>
          <w:sz w:val="28"/>
          <w:szCs w:val="28"/>
        </w:rPr>
        <w:t xml:space="preserve">, выполняемые посредством ГИС МФЦ, и административные процедуры, связанные с принятием управленческих решений Органом, в информационной системе Органа </w:t>
      </w:r>
      <w:r>
        <w:rPr>
          <w:color w:val="000000"/>
          <w:sz w:val="28"/>
          <w:szCs w:val="28"/>
        </w:rPr>
        <w:br/>
        <w:t>(далее – ИС Ор</w:t>
      </w:r>
      <w:r>
        <w:rPr>
          <w:color w:val="000000"/>
          <w:sz w:val="28"/>
          <w:szCs w:val="28"/>
        </w:rPr>
        <w:t>гана).</w:t>
      </w:r>
    </w:p>
    <w:p w:rsidR="002A1080" w:rsidRDefault="00741B8D">
      <w:pPr>
        <w:pStyle w:val="4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4.2. </w:t>
      </w:r>
      <w:r>
        <w:rPr>
          <w:sz w:val="28"/>
          <w:szCs w:val="28"/>
        </w:rPr>
        <w:t xml:space="preserve">МФЦ и привлекаемые организации участвуют в предоставлении государственных услуг в порядке, определенном технологическими схемами </w:t>
      </w:r>
      <w:r>
        <w:rPr>
          <w:sz w:val="28"/>
          <w:szCs w:val="28"/>
        </w:rPr>
        <w:lastRenderedPageBreak/>
        <w:t>предоставления государственных услуг, сведения о которых указаны в Приложении 1 к настоящему Соглашению, а при отсу</w:t>
      </w:r>
      <w:r>
        <w:rPr>
          <w:sz w:val="28"/>
          <w:szCs w:val="28"/>
        </w:rPr>
        <w:t>тствии технологических схем – в соответствии с порядками, являющимися приложением к настоящему Соглашению, содержащими подробное описание требований, детализированные разъяснения, а также информацию о требуемом документационном и технологическом обеспечени</w:t>
      </w:r>
      <w:r>
        <w:rPr>
          <w:sz w:val="28"/>
          <w:szCs w:val="28"/>
        </w:rPr>
        <w:t>и процесса предоставления государственных услуг.</w:t>
      </w:r>
    </w:p>
    <w:p w:rsidR="002A1080" w:rsidRDefault="00741B8D">
      <w:pPr>
        <w:pStyle w:val="4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4.3. При реализации своих функций УМФЦ, МФЦ и </w:t>
      </w:r>
      <w:r>
        <w:rPr>
          <w:sz w:val="28"/>
          <w:szCs w:val="28"/>
        </w:rPr>
        <w:t>привлекаемые организации</w:t>
      </w:r>
      <w:r>
        <w:rPr>
          <w:color w:val="000000"/>
          <w:sz w:val="28"/>
          <w:szCs w:val="28"/>
        </w:rPr>
        <w:t xml:space="preserve"> вправе запрашивать документы и информацию, необходимые для предоставления государственных услуг, в том числе в рамках межведомственного </w:t>
      </w:r>
      <w:r>
        <w:rPr>
          <w:color w:val="000000"/>
          <w:sz w:val="28"/>
          <w:szCs w:val="28"/>
        </w:rPr>
        <w:t>информационного взаимодействия при направлении межведомственного запроса.</w:t>
      </w:r>
    </w:p>
    <w:p w:rsidR="002A1080" w:rsidRDefault="00741B8D">
      <w:pPr>
        <w:pStyle w:val="4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4.4. Стороны обязаны соблюдать требования к обработке персональных данных и иной информации, необходимой для предоставления государственных услуг, проводить мероприятия по обеспечени</w:t>
      </w:r>
      <w:r>
        <w:rPr>
          <w:color w:val="000000"/>
          <w:sz w:val="28"/>
          <w:szCs w:val="28"/>
        </w:rPr>
        <w:t>ю безопасности персональных данных при их обработке в информационных системах в соответствии с нормами действующего законодательства Российской Федерации.</w:t>
      </w:r>
    </w:p>
    <w:p w:rsidR="002A1080" w:rsidRDefault="00741B8D">
      <w:pPr>
        <w:pStyle w:val="4"/>
        <w:shd w:val="clear" w:color="auto" w:fill="auto"/>
        <w:spacing w:after="0"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4.5. Порядок электронного взаимодействия УМФЦ, МФЦ, привлекаемых организаций и Органа определяется в </w:t>
      </w:r>
      <w:r>
        <w:rPr>
          <w:color w:val="000000"/>
          <w:sz w:val="28"/>
          <w:szCs w:val="28"/>
        </w:rPr>
        <w:t>соответствии с Приложением 3 к настоящему Соглашению.</w:t>
      </w:r>
    </w:p>
    <w:p w:rsidR="002A1080" w:rsidRDefault="002A1080">
      <w:pPr>
        <w:pStyle w:val="4"/>
        <w:shd w:val="clear" w:color="auto" w:fill="auto"/>
        <w:spacing w:after="0" w:line="240" w:lineRule="auto"/>
        <w:ind w:firstLine="709"/>
        <w:rPr>
          <w:color w:val="000000"/>
          <w:sz w:val="28"/>
          <w:szCs w:val="28"/>
        </w:rPr>
      </w:pPr>
    </w:p>
    <w:p w:rsidR="002A1080" w:rsidRDefault="00741B8D">
      <w:pPr>
        <w:pStyle w:val="10"/>
        <w:keepNext/>
        <w:keepLines/>
        <w:numPr>
          <w:ilvl w:val="0"/>
          <w:numId w:val="2"/>
        </w:numPr>
        <w:shd w:val="clear" w:color="auto" w:fill="auto"/>
        <w:spacing w:before="0" w:after="120" w:line="235" w:lineRule="exact"/>
        <w:jc w:val="center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Осуществление контроля соблюдения порядка и условий организации предоставления государственных услуг в МФЦ (привлекаемых организациях)</w:t>
      </w:r>
    </w:p>
    <w:p w:rsidR="002A1080" w:rsidRDefault="00741B8D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5.1. Контроль соблюдения порядка и условий организации предоставле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ния государственных услуг, предусмотренных настоящим Соглашением, осуществляется УМФЦ посредством проведения плановых проверок (в том числе при необходимости совместных с Органом), внеплановых, в том числе выездных, проверок, «контрольных закупок», а также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посредством направления УМФЦ Органу сводной отчетности о деятельности МФЦ и </w:t>
      </w:r>
      <w:r>
        <w:rPr>
          <w:rFonts w:ascii="Times New Roman" w:hAnsi="Times New Roman"/>
          <w:sz w:val="28"/>
          <w:szCs w:val="28"/>
        </w:rPr>
        <w:t xml:space="preserve">привлекаемых организаций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по организации предоставления государственных услуг.</w:t>
      </w:r>
    </w:p>
    <w:p w:rsidR="002A1080" w:rsidRDefault="00741B8D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5.2. Сводная отчетность о деятельности МФЦ и </w:t>
      </w:r>
      <w:r>
        <w:rPr>
          <w:rFonts w:ascii="Times New Roman" w:hAnsi="Times New Roman"/>
          <w:sz w:val="28"/>
          <w:szCs w:val="28"/>
        </w:rPr>
        <w:t>привлекаемых организаций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по организации предоставления государственных услуг, предусмотренных настоящим Соглашением, представляется УМФЦ в Орган по письменному запросу Органа, не чаще одного раза в год, не позднее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br/>
        <w:t>30 (тридцатого) марта года, следующего за отчетным, и должна соде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ржать сведения о:</w:t>
      </w:r>
    </w:p>
    <w:p w:rsidR="002A1080" w:rsidRDefault="00741B8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а) соблюдении требований стандартов комфортности, требований к организации взаимодействия с заявителями, установленных Правилами, административными регламентами предоставления государственных услуг, и настоящим Соглашением;</w:t>
      </w:r>
    </w:p>
    <w:p w:rsidR="002A1080" w:rsidRDefault="00741B8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lastRenderedPageBreak/>
        <w:t xml:space="preserve">б) количестве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окон обслуживания заявителей в каждом МФЦ и </w:t>
      </w:r>
      <w:r>
        <w:rPr>
          <w:rFonts w:ascii="Times New Roman" w:hAnsi="Times New Roman"/>
          <w:sz w:val="28"/>
          <w:szCs w:val="28"/>
        </w:rPr>
        <w:t>привлекаемых организациях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;</w:t>
      </w:r>
    </w:p>
    <w:p w:rsidR="002A1080" w:rsidRDefault="00741B8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в) количестве обращений заявителей за отчетный период, в том числе по информированию, приему документов, выдаче документов;</w:t>
      </w:r>
    </w:p>
    <w:p w:rsidR="002A1080" w:rsidRDefault="00741B8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г) среднем времени ожидания в очереди для получения информаци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и, для подачи документов на предоставление государственных услуг, при получении результата государственных услуг;</w:t>
      </w:r>
    </w:p>
    <w:p w:rsidR="002A1080" w:rsidRDefault="00741B8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д) количестве жалоб на деятельность МФЦ и </w:t>
      </w:r>
      <w:r>
        <w:rPr>
          <w:rFonts w:ascii="Times New Roman" w:hAnsi="Times New Roman"/>
          <w:sz w:val="28"/>
          <w:szCs w:val="28"/>
        </w:rPr>
        <w:t>привлекаемых организаций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при организации предоставления государственных услуг, в том числе сведения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о действиях (бездействии) и (или) решениях, послуживших основанием для подачи жалобы, а также сведения о принятых мерах по устранению выявленных нарушений.</w:t>
      </w:r>
    </w:p>
    <w:p w:rsidR="002A1080" w:rsidRDefault="00741B8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5.3. В случае выявления нарушений требований, установленных Правилами, административными регламентами предоставления государственных услуг и настоящим Соглашением, Орган устанавливает сроки устранения нарушений и направляет соответствующее уведомление в УМ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ФЦ.</w:t>
      </w:r>
    </w:p>
    <w:p w:rsidR="002A1080" w:rsidRDefault="00741B8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В случае, если допущенные нарушения не были устранены в установленный срок, Орган или УМФЦ вправе инициировать исключение МФЦ и </w:t>
      </w:r>
      <w:r>
        <w:rPr>
          <w:rFonts w:ascii="Times New Roman" w:hAnsi="Times New Roman"/>
          <w:sz w:val="28"/>
          <w:szCs w:val="28"/>
        </w:rPr>
        <w:t>привлекаемой организации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, в которых не устранены нарушения, из перечня МФЦ и </w:t>
      </w:r>
      <w:r>
        <w:rPr>
          <w:rFonts w:ascii="Times New Roman" w:hAnsi="Times New Roman"/>
          <w:sz w:val="28"/>
          <w:szCs w:val="28"/>
        </w:rPr>
        <w:t>привлекаемых организаций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, приведенного в Прилож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ении 2 к настоящему Соглашению, и (или) информировать учредителя МФЦ (руководителя</w:t>
      </w:r>
      <w:r>
        <w:rPr>
          <w:rFonts w:ascii="Times New Roman" w:hAnsi="Times New Roman"/>
          <w:sz w:val="28"/>
          <w:szCs w:val="28"/>
        </w:rPr>
        <w:t xml:space="preserve"> привлекаемой организации)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о нарушениях порядка предоставления услуг и необходимости принятия мер по устранению выявленных нарушений. </w:t>
      </w:r>
    </w:p>
    <w:p w:rsidR="002A1080" w:rsidRDefault="00741B8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5.4. Орган вправе осуществлять выездные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проверки контроля качества предоставления государственных услуг в МФЦ и </w:t>
      </w:r>
      <w:r>
        <w:rPr>
          <w:rFonts w:ascii="Times New Roman" w:hAnsi="Times New Roman"/>
          <w:sz w:val="28"/>
          <w:szCs w:val="28"/>
        </w:rPr>
        <w:t>привлекаемых организациях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совместно с сотрудниками УМФЦ. График проведения плановых проверок, проводимых не чаще 1 (одного) раза в год, должен быть согласован с УМФЦ в письменной форм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е. </w:t>
      </w:r>
    </w:p>
    <w:p w:rsidR="002A1080" w:rsidRDefault="00741B8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При проведении внеплановых проверок Орган направляет уведомление в УМФЦ не позднее, чем за 7 (семь) календарных дней до проведения такой проверки с указанием объекта и предмета проверки.</w:t>
      </w:r>
    </w:p>
    <w:p w:rsidR="002A1080" w:rsidRDefault="00741B8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Проведение внеплановых проверок в форме «контрольных закупок» мож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ет осуществляться Органом без направления уведомления.  </w:t>
      </w:r>
    </w:p>
    <w:p w:rsidR="002A1080" w:rsidRDefault="00741B8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После проведения плановых и внеплановых проверок (контрольных закупок) Орган в течение 3 (трех) рабочих дней направляет в адрес УМФЦ информацию о результатах проведения таких проверок. </w:t>
      </w:r>
    </w:p>
    <w:p w:rsidR="002A1080" w:rsidRDefault="00741B8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</w:p>
    <w:p w:rsidR="002A1080" w:rsidRDefault="00741B8D">
      <w:pPr>
        <w:pStyle w:val="20"/>
        <w:numPr>
          <w:ilvl w:val="0"/>
          <w:numId w:val="2"/>
        </w:numPr>
        <w:shd w:val="clear" w:color="auto" w:fill="auto"/>
        <w:tabs>
          <w:tab w:val="left" w:pos="284"/>
        </w:tabs>
        <w:spacing w:before="0" w:after="120" w:line="240" w:lineRule="exact"/>
        <w:ind w:left="23" w:right="62" w:hanging="2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Ответственн</w:t>
      </w:r>
      <w:r>
        <w:rPr>
          <w:color w:val="000000"/>
          <w:sz w:val="28"/>
          <w:szCs w:val="28"/>
        </w:rPr>
        <w:t>ость сторон за неисполнение или ненадлежащее исполнение возложенных на них обязанностей</w:t>
      </w:r>
    </w:p>
    <w:p w:rsidR="002A1080" w:rsidRDefault="00741B8D">
      <w:pPr>
        <w:pStyle w:val="4"/>
        <w:shd w:val="clear" w:color="auto" w:fill="auto"/>
        <w:spacing w:after="0"/>
        <w:ind w:left="20" w:right="6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неисполнение или ненадлежащее исполнение обязанностей по настоящему Соглашению, а также за невыполнение и (или) ненадлежащее выполнение требований к обработке персон</w:t>
      </w:r>
      <w:r>
        <w:rPr>
          <w:color w:val="000000"/>
          <w:sz w:val="28"/>
          <w:szCs w:val="28"/>
        </w:rPr>
        <w:t xml:space="preserve">альных данных и (или) иной </w:t>
      </w:r>
      <w:r>
        <w:rPr>
          <w:color w:val="000000"/>
          <w:sz w:val="28"/>
          <w:szCs w:val="28"/>
        </w:rPr>
        <w:lastRenderedPageBreak/>
        <w:t>информации, необходимой для предоставления государственных и муниципальных услуг, Стороны несут ответственность, предусмотренную законодательством Российской Федерации.</w:t>
      </w:r>
    </w:p>
    <w:p w:rsidR="002A1080" w:rsidRDefault="002A1080">
      <w:pPr>
        <w:pStyle w:val="4"/>
        <w:shd w:val="clear" w:color="auto" w:fill="auto"/>
        <w:spacing w:after="0"/>
        <w:ind w:left="20" w:right="60" w:firstLine="720"/>
        <w:rPr>
          <w:color w:val="000000"/>
          <w:sz w:val="28"/>
          <w:szCs w:val="28"/>
        </w:rPr>
      </w:pPr>
    </w:p>
    <w:p w:rsidR="002A1080" w:rsidRDefault="00741B8D">
      <w:pPr>
        <w:pStyle w:val="20"/>
        <w:shd w:val="clear" w:color="auto" w:fill="auto"/>
        <w:spacing w:before="0" w:after="120" w:line="260" w:lineRule="exact"/>
        <w:ind w:firstLine="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7. Срок действия Соглашения</w:t>
      </w:r>
    </w:p>
    <w:p w:rsidR="002A1080" w:rsidRDefault="00741B8D">
      <w:pPr>
        <w:pStyle w:val="4"/>
        <w:shd w:val="clear" w:color="auto" w:fill="auto"/>
        <w:spacing w:after="0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7.1. Настоящее Соглашение вступ</w:t>
      </w:r>
      <w:r>
        <w:rPr>
          <w:color w:val="000000"/>
          <w:sz w:val="28"/>
          <w:szCs w:val="28"/>
        </w:rPr>
        <w:t>ает в силу с даты подписания обеими Сторонами и действует в течение 3 (трех) лет.</w:t>
      </w:r>
    </w:p>
    <w:p w:rsidR="002A1080" w:rsidRDefault="00741B8D">
      <w:pPr>
        <w:pStyle w:val="4"/>
        <w:shd w:val="clear" w:color="auto" w:fill="auto"/>
        <w:spacing w:after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7.2. В случае если ни одна из Сторон не заявит письменно за </w:t>
      </w:r>
      <w:r>
        <w:rPr>
          <w:color w:val="000000"/>
          <w:sz w:val="28"/>
          <w:szCs w:val="28"/>
        </w:rPr>
        <w:br/>
        <w:t>30 (тридцать) календарных дней до истечения срока окончания действия Соглашения о прекращении действия Соглашения</w:t>
      </w:r>
      <w:r>
        <w:rPr>
          <w:color w:val="000000"/>
          <w:sz w:val="28"/>
          <w:szCs w:val="28"/>
        </w:rPr>
        <w:t>, Соглашение считается пролонгированным на каждые последующие 3 (три) года.</w:t>
      </w:r>
    </w:p>
    <w:p w:rsidR="002A1080" w:rsidRDefault="00741B8D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7.3. Настоящее Соглашение может быть досрочно расторгнуто:</w:t>
      </w:r>
    </w:p>
    <w:p w:rsidR="002A1080" w:rsidRDefault="00741B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соглашению сторон;</w:t>
      </w:r>
    </w:p>
    <w:p w:rsidR="002A1080" w:rsidRDefault="00741B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решению суда;</w:t>
      </w:r>
    </w:p>
    <w:p w:rsidR="002A1080" w:rsidRDefault="00741B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одностороннем порядке с письменным уведомлением одной из Сторон не менее, чем за 30 (тридцать) календарных дней до предполагаемой даты расторжения. </w:t>
      </w:r>
    </w:p>
    <w:p w:rsidR="002A1080" w:rsidRDefault="002A108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1080" w:rsidRDefault="00741B8D">
      <w:pPr>
        <w:pStyle w:val="20"/>
        <w:shd w:val="clear" w:color="auto" w:fill="auto"/>
        <w:tabs>
          <w:tab w:val="left" w:pos="1763"/>
        </w:tabs>
        <w:spacing w:before="0" w:line="245" w:lineRule="exact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 Материально-техническое и финансовое обеспечение предоставления государственных и муниципальных услуг</w:t>
      </w:r>
      <w:r>
        <w:rPr>
          <w:color w:val="000000"/>
          <w:sz w:val="28"/>
          <w:szCs w:val="28"/>
        </w:rPr>
        <w:t xml:space="preserve"> в МФЦ</w:t>
      </w:r>
    </w:p>
    <w:p w:rsidR="002A1080" w:rsidRDefault="00741B8D">
      <w:pPr>
        <w:pStyle w:val="20"/>
        <w:shd w:val="clear" w:color="auto" w:fill="auto"/>
        <w:tabs>
          <w:tab w:val="left" w:pos="1763"/>
        </w:tabs>
        <w:spacing w:before="0" w:line="245" w:lineRule="exact"/>
        <w:ind w:firstLine="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2A1080" w:rsidRDefault="00741B8D">
      <w:pPr>
        <w:pStyle w:val="4"/>
        <w:shd w:val="clear" w:color="auto" w:fill="auto"/>
        <w:tabs>
          <w:tab w:val="right" w:pos="6130"/>
        </w:tabs>
        <w:spacing w:after="0" w:line="240" w:lineRule="auto"/>
        <w:ind w:left="20" w:right="6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8.1. Материально-техническое и финансовое обеспечение организации на базе МФЦ предоставления государственных услуг, предусмотренных настоящим Соглашением, осуществляется в соответствии с законодательством Российской Федерации.</w:t>
      </w:r>
    </w:p>
    <w:p w:rsidR="002A1080" w:rsidRDefault="00741B8D">
      <w:pPr>
        <w:tabs>
          <w:tab w:val="right" w:pos="9322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>8.2. Взаимоотношения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Сторон по установлению размера и порядка возмещения затрат МФЦ по организации предоставления государственных услуг, определенных настоящим Соглашением, будут урегулированы Сторонами дополнительно после утверждения в установленном законодательством Российс</w:t>
      </w:r>
      <w:r>
        <w:rPr>
          <w:rFonts w:ascii="Times New Roman" w:eastAsiaTheme="minorHAnsi" w:hAnsi="Times New Roman"/>
          <w:color w:val="000000"/>
          <w:sz w:val="28"/>
          <w:szCs w:val="28"/>
        </w:rPr>
        <w:t>кой Федерации порядке соответствующего механизма возмещения затрат из бюджетов различных уровней за выполнение части административных процедур на базе МФЦ.</w:t>
      </w:r>
    </w:p>
    <w:p w:rsidR="002A1080" w:rsidRDefault="002A1080">
      <w:pPr>
        <w:tabs>
          <w:tab w:val="right" w:pos="9322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2A1080" w:rsidRDefault="00741B8D">
      <w:pPr>
        <w:pStyle w:val="10"/>
        <w:keepNext/>
        <w:keepLines/>
        <w:shd w:val="clear" w:color="auto" w:fill="auto"/>
        <w:spacing w:before="0" w:after="0" w:line="240" w:lineRule="exact"/>
        <w:ind w:firstLine="0"/>
        <w:jc w:val="center"/>
        <w:rPr>
          <w:color w:val="000000"/>
          <w:sz w:val="28"/>
          <w:szCs w:val="28"/>
        </w:rPr>
      </w:pPr>
      <w:bookmarkStart w:id="2" w:name="bookmark2"/>
      <w:r>
        <w:rPr>
          <w:color w:val="000000"/>
          <w:sz w:val="28"/>
          <w:szCs w:val="28"/>
        </w:rPr>
        <w:t>9. Заключительные положения</w:t>
      </w:r>
      <w:bookmarkEnd w:id="2"/>
    </w:p>
    <w:p w:rsidR="002A1080" w:rsidRDefault="00741B8D">
      <w:pPr>
        <w:pStyle w:val="4"/>
        <w:shd w:val="clear" w:color="auto" w:fill="auto"/>
        <w:tabs>
          <w:tab w:val="left" w:pos="1560"/>
        </w:tabs>
        <w:spacing w:before="240" w:after="0" w:line="312" w:lineRule="exact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9.1. Настоящее Соглашение составлено в форме электронного документа и п</w:t>
      </w:r>
      <w:r>
        <w:rPr>
          <w:color w:val="000000"/>
          <w:sz w:val="28"/>
          <w:szCs w:val="28"/>
        </w:rPr>
        <w:t xml:space="preserve">одписано усиленными квалифицированными </w:t>
      </w:r>
      <w:r>
        <w:rPr>
          <w:sz w:val="28"/>
          <w:szCs w:val="28"/>
        </w:rPr>
        <w:t>электронными подписями Сторон.</w:t>
      </w:r>
    </w:p>
    <w:p w:rsidR="002A1080" w:rsidRDefault="00741B8D">
      <w:pPr>
        <w:pStyle w:val="4"/>
        <w:shd w:val="clear" w:color="auto" w:fill="auto"/>
        <w:tabs>
          <w:tab w:val="left" w:pos="1560"/>
        </w:tabs>
        <w:spacing w:after="0" w:line="312" w:lineRule="exact"/>
        <w:ind w:right="2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9.2. Изменения и дополнения к настоящему Соглашению осуществляю</w:t>
      </w:r>
      <w:r>
        <w:rPr>
          <w:color w:val="000000"/>
          <w:sz w:val="28"/>
          <w:szCs w:val="28"/>
        </w:rPr>
        <w:t xml:space="preserve">тся по соглашению Сторон, оформляются дополнительными соглашениями к настоящему Соглашению в форме электронных документов, подписанных усиленными квалифицированными </w:t>
      </w:r>
      <w:r>
        <w:rPr>
          <w:sz w:val="28"/>
          <w:szCs w:val="28"/>
        </w:rPr>
        <w:t xml:space="preserve">электронными </w:t>
      </w:r>
      <w:r>
        <w:rPr>
          <w:color w:val="000000"/>
          <w:sz w:val="28"/>
          <w:szCs w:val="28"/>
        </w:rPr>
        <w:t>подписями Сторон. Дополнительные соглашения к настоящему Соглашению являются е</w:t>
      </w:r>
      <w:r>
        <w:rPr>
          <w:color w:val="000000"/>
          <w:sz w:val="28"/>
          <w:szCs w:val="28"/>
        </w:rPr>
        <w:t>го неотъемлемой частью.</w:t>
      </w:r>
    </w:p>
    <w:p w:rsidR="002A1080" w:rsidRDefault="002A1080">
      <w:pPr>
        <w:pStyle w:val="4"/>
        <w:shd w:val="clear" w:color="auto" w:fill="auto"/>
        <w:tabs>
          <w:tab w:val="left" w:pos="1560"/>
        </w:tabs>
        <w:spacing w:after="0" w:line="312" w:lineRule="exact"/>
        <w:ind w:right="20" w:firstLine="720"/>
        <w:rPr>
          <w:sz w:val="28"/>
          <w:szCs w:val="28"/>
        </w:rPr>
      </w:pPr>
    </w:p>
    <w:p w:rsidR="002A1080" w:rsidRDefault="00741B8D">
      <w:pPr>
        <w:pStyle w:val="4"/>
        <w:shd w:val="clear" w:color="auto" w:fill="auto"/>
        <w:tabs>
          <w:tab w:val="left" w:pos="1560"/>
        </w:tabs>
        <w:spacing w:after="0" w:line="312" w:lineRule="exact"/>
        <w:ind w:right="20"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>9.3. Стороны договорились, что обмен информацией и документами, касающимися заключения, изменения, исполнения и расторжения настоящего Соглашения осуществляется в форме электронных документов, подписанных усиленными квалифицированн</w:t>
      </w:r>
      <w:r>
        <w:rPr>
          <w:sz w:val="28"/>
          <w:szCs w:val="28"/>
        </w:rPr>
        <w:t>ыми электронными подписями Сторон.</w:t>
      </w:r>
    </w:p>
    <w:p w:rsidR="002A1080" w:rsidRDefault="00741B8D">
      <w:pPr>
        <w:pStyle w:val="4"/>
        <w:shd w:val="clear" w:color="auto" w:fill="auto"/>
        <w:tabs>
          <w:tab w:val="left" w:pos="1560"/>
        </w:tabs>
        <w:spacing w:after="0" w:line="312" w:lineRule="exact"/>
        <w:ind w:right="2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9.4. Изменение сведений Перечня о месте нахождения, наименовании и контактных данных МФЦ и привлекаемой организации, приведенных </w:t>
      </w:r>
      <w:r>
        <w:rPr>
          <w:color w:val="000000"/>
          <w:sz w:val="28"/>
          <w:szCs w:val="28"/>
        </w:rPr>
        <w:br/>
        <w:t>в Приложении 2 к настоящему Соглашению, осуществляется без внесения изменений в настоящее С</w:t>
      </w:r>
      <w:r>
        <w:rPr>
          <w:color w:val="000000"/>
          <w:sz w:val="28"/>
          <w:szCs w:val="28"/>
        </w:rPr>
        <w:t>оглашение путем направления УМФЦ соответствующего уведомления в Орган.</w:t>
      </w:r>
    </w:p>
    <w:p w:rsidR="002A1080" w:rsidRDefault="00741B8D">
      <w:pPr>
        <w:pStyle w:val="4"/>
        <w:shd w:val="clear" w:color="auto" w:fill="auto"/>
        <w:tabs>
          <w:tab w:val="left" w:pos="1418"/>
          <w:tab w:val="left" w:pos="1560"/>
        </w:tabs>
        <w:spacing w:after="0" w:line="312" w:lineRule="exact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9.5. 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2A1080" w:rsidRDefault="00741B8D">
      <w:pPr>
        <w:pStyle w:val="4"/>
        <w:shd w:val="clear" w:color="auto" w:fill="auto"/>
        <w:spacing w:after="0" w:line="240" w:lineRule="auto"/>
        <w:ind w:left="720"/>
        <w:rPr>
          <w:sz w:val="28"/>
          <w:szCs w:val="28"/>
        </w:rPr>
      </w:pPr>
      <w:r>
        <w:rPr>
          <w:color w:val="000000"/>
          <w:sz w:val="28"/>
          <w:szCs w:val="28"/>
        </w:rPr>
        <w:t>9.6. Приложениями к настоящему Соглашению являются:</w:t>
      </w:r>
    </w:p>
    <w:p w:rsidR="002A1080" w:rsidRDefault="00741B8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1 – </w:t>
      </w:r>
      <w:r>
        <w:rPr>
          <w:rFonts w:ascii="Times New Roman" w:hAnsi="Times New Roman"/>
          <w:sz w:val="28"/>
          <w:szCs w:val="28"/>
        </w:rPr>
        <w:t xml:space="preserve">Перечень государственных услуг, предоставляемых в многофункциональных центрах предоставления государственных и муниципальных услуг </w:t>
      </w:r>
      <w:r>
        <w:rPr>
          <w:rFonts w:ascii="Times New Roman" w:hAnsi="Times New Roman"/>
          <w:sz w:val="28"/>
          <w:szCs w:val="28"/>
          <w:lang w:eastAsia="ru-RU"/>
        </w:rPr>
        <w:t xml:space="preserve">в Ставропольском крае </w:t>
      </w:r>
      <w:r>
        <w:rPr>
          <w:rFonts w:ascii="Times New Roman" w:hAnsi="Times New Roman"/>
          <w:sz w:val="28"/>
          <w:szCs w:val="28"/>
        </w:rPr>
        <w:t>и привлекаемых организациях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2A1080" w:rsidRDefault="00741B8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2 </w:t>
      </w:r>
      <w:r>
        <w:rPr>
          <w:rStyle w:val="11"/>
          <w:sz w:val="28"/>
          <w:szCs w:val="28"/>
        </w:rPr>
        <w:t xml:space="preserve">– Перечень </w:t>
      </w:r>
      <w:r>
        <w:rPr>
          <w:rFonts w:ascii="Times New Roman" w:hAnsi="Times New Roman"/>
          <w:sz w:val="28"/>
          <w:szCs w:val="28"/>
          <w:lang w:eastAsia="ru-RU"/>
        </w:rPr>
        <w:t xml:space="preserve">многофункциональных центров </w:t>
      </w:r>
      <w:r>
        <w:rPr>
          <w:rFonts w:ascii="Times New Roman" w:hAnsi="Times New Roman"/>
          <w:sz w:val="28"/>
          <w:szCs w:val="28"/>
          <w:lang w:eastAsia="ru-RU"/>
        </w:rPr>
        <w:t>предоставления государственных и муниципальных услуг в Ставропольском крае и привлекаемых организаций, в которых организуется предоставление государственных услуг Органа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2A1080" w:rsidRDefault="00741B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3 – Порядок электронного взаимодействия при предоставлении государственных</w:t>
      </w:r>
      <w:r>
        <w:rPr>
          <w:rFonts w:ascii="Times New Roman" w:hAnsi="Times New Roman"/>
          <w:color w:val="000000"/>
          <w:sz w:val="28"/>
          <w:szCs w:val="28"/>
        </w:rPr>
        <w:t xml:space="preserve"> услуг.</w:t>
      </w:r>
    </w:p>
    <w:p w:rsidR="002A1080" w:rsidRDefault="00741B8D">
      <w:pPr>
        <w:pStyle w:val="4"/>
        <w:shd w:val="clear" w:color="auto" w:fill="auto"/>
        <w:spacing w:after="0" w:line="240" w:lineRule="auto"/>
        <w:ind w:left="20" w:right="20" w:firstLine="7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приложения являются неотъемлемой частью настоящего Соглашения.</w:t>
      </w:r>
    </w:p>
    <w:p w:rsidR="002A1080" w:rsidRDefault="002A1080">
      <w:pPr>
        <w:pStyle w:val="10"/>
        <w:keepNext/>
        <w:keepLines/>
        <w:shd w:val="clear" w:color="auto" w:fill="auto"/>
        <w:spacing w:before="0" w:after="0" w:line="240" w:lineRule="exact"/>
        <w:ind w:left="2700" w:firstLine="0"/>
        <w:jc w:val="left"/>
        <w:rPr>
          <w:b w:val="0"/>
          <w:bCs w:val="0"/>
        </w:rPr>
      </w:pPr>
      <w:bookmarkStart w:id="3" w:name="bookmark3"/>
    </w:p>
    <w:bookmarkEnd w:id="3"/>
    <w:p w:rsidR="002A1080" w:rsidRDefault="00741B8D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10. Адреса, реквизиты и подписи Сторон </w:t>
      </w:r>
    </w:p>
    <w:p w:rsidR="002A1080" w:rsidRDefault="002A1080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322" w:type="dxa"/>
        <w:tblLook w:val="00A0" w:firstRow="1" w:lastRow="0" w:firstColumn="1" w:lastColumn="0" w:noHBand="0" w:noVBand="0"/>
      </w:tblPr>
      <w:tblGrid>
        <w:gridCol w:w="4786"/>
        <w:gridCol w:w="4536"/>
      </w:tblGrid>
      <w:tr w:rsidR="002A1080">
        <w:trPr>
          <w:trHeight w:val="3589"/>
        </w:trPr>
        <w:tc>
          <w:tcPr>
            <w:tcW w:w="4786" w:type="dxa"/>
          </w:tcPr>
          <w:p w:rsidR="002A1080" w:rsidRDefault="00741B8D">
            <w:pPr>
              <w:spacing w:after="0" w:line="2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УМФЦ </w:t>
            </w:r>
          </w:p>
          <w:p w:rsidR="002A1080" w:rsidRDefault="002A108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A1080" w:rsidRDefault="00741B8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Адрес: </w:t>
            </w:r>
          </w:p>
          <w:p w:rsidR="002A1080" w:rsidRDefault="00741B8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355035, Ставропольский край, </w:t>
            </w:r>
          </w:p>
          <w:p w:rsidR="002A1080" w:rsidRDefault="00741B8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Ставрополь, ул. Мира, д. 285, стр.1</w:t>
            </w:r>
          </w:p>
          <w:p w:rsidR="002A1080" w:rsidRDefault="00741B8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ИНН   2635821243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zh-CN"/>
              </w:rPr>
              <w:t xml:space="preserve">КПП   263401001 </w:t>
            </w:r>
          </w:p>
          <w:p w:rsidR="002A1080" w:rsidRDefault="00741B8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ОГРН 1132651014154</w:t>
            </w:r>
          </w:p>
          <w:p w:rsidR="002A1080" w:rsidRDefault="002A108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A1080" w:rsidRDefault="00741B8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 xml:space="preserve">Тел.: </w:t>
            </w:r>
            <w:r>
              <w:rPr>
                <w:rFonts w:ascii="Times New Roman" w:hAnsi="Times New Roman"/>
                <w:sz w:val="28"/>
                <w:szCs w:val="28"/>
              </w:rPr>
              <w:t>8(8652) 74-80-84</w:t>
            </w:r>
          </w:p>
          <w:p w:rsidR="002A1080" w:rsidRDefault="002A1080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Адрес электронной почты</w:t>
            </w: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 xml:space="preserve">: </w:t>
            </w:r>
            <w:hyperlink r:id="rId9"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gkumfcsk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</w:rPr>
                <w:t>@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mfc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</w:rPr>
                <w:t>-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stv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</w:rPr>
                <w:t>.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ru</w:t>
              </w:r>
            </w:hyperlink>
          </w:p>
          <w:p w:rsidR="002A1080" w:rsidRDefault="002A108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A1080" w:rsidRDefault="00741B8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ГКУ СК «МФЦ»</w:t>
            </w:r>
          </w:p>
          <w:p w:rsidR="002A1080" w:rsidRDefault="00741B8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Т.С. Шишкова</w:t>
            </w:r>
          </w:p>
        </w:tc>
        <w:tc>
          <w:tcPr>
            <w:tcW w:w="4536" w:type="dxa"/>
          </w:tcPr>
          <w:p w:rsidR="002A1080" w:rsidRDefault="00741B8D">
            <w:pPr>
              <w:pStyle w:val="af5"/>
              <w:shd w:val="clear" w:color="auto" w:fill="FFFFFF"/>
              <w:spacing w:before="0" w:beforeAutospacing="0" w:after="0" w:afterAutospacing="0" w:line="240" w:lineRule="exac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Министерство экономического</w:t>
            </w:r>
          </w:p>
          <w:p w:rsidR="002A1080" w:rsidRDefault="00741B8D">
            <w:pPr>
              <w:pStyle w:val="af5"/>
              <w:shd w:val="clear" w:color="auto" w:fill="FFFFFF"/>
              <w:spacing w:before="0" w:beforeAutospacing="0" w:after="0" w:afterAutospacing="0" w:line="240" w:lineRule="exac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развития Ставропольского края</w:t>
            </w:r>
          </w:p>
          <w:p w:rsidR="002A1080" w:rsidRDefault="00741B8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Юридический адрес: 355025,</w:t>
            </w:r>
          </w:p>
          <w:p w:rsidR="002A1080" w:rsidRDefault="00741B8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Ставрополь, пл. Ленина д. 1</w:t>
            </w:r>
          </w:p>
          <w:p w:rsidR="002A1080" w:rsidRDefault="00741B8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Фактический адрес: 355035,</w:t>
            </w:r>
          </w:p>
          <w:p w:rsidR="002A1080" w:rsidRDefault="00741B8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г. Ставрополь, ул. Ленина, д. 293, </w:t>
            </w:r>
          </w:p>
          <w:p w:rsidR="002A1080" w:rsidRDefault="00741B8D">
            <w:pPr>
              <w:pStyle w:val="af5"/>
              <w:shd w:val="clear" w:color="auto" w:fill="FFFFFF"/>
              <w:spacing w:before="0" w:beforeAutospacing="0" w:after="0" w:afterAutospacing="0" w:line="2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ИНН   2634083314</w:t>
            </w:r>
          </w:p>
          <w:p w:rsidR="002A1080" w:rsidRDefault="00741B8D">
            <w:pPr>
              <w:pStyle w:val="af5"/>
              <w:shd w:val="clear" w:color="auto" w:fill="FFFFFF"/>
              <w:spacing w:before="0" w:beforeAutospacing="0" w:after="0" w:afterAutospacing="0" w:line="2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КПП   263401001</w:t>
            </w:r>
          </w:p>
          <w:p w:rsidR="002A1080" w:rsidRDefault="00741B8D">
            <w:pPr>
              <w:pStyle w:val="af5"/>
              <w:shd w:val="clear" w:color="auto" w:fill="FFFFFF"/>
              <w:spacing w:before="0" w:beforeAutospacing="0" w:after="0" w:afterAutospacing="0" w:line="2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ОГРН 1082635017926</w:t>
            </w:r>
          </w:p>
          <w:p w:rsidR="002A1080" w:rsidRDefault="00741B8D">
            <w:pPr>
              <w:pStyle w:val="af5"/>
              <w:shd w:val="clear" w:color="auto" w:fill="FFFFFF"/>
              <w:spacing w:before="0" w:beforeAutospacing="0" w:after="0" w:afterAutospacing="0" w:line="2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Тел.: 8(8652) 35-22-01</w:t>
            </w:r>
          </w:p>
          <w:p w:rsidR="002A1080" w:rsidRDefault="00741B8D">
            <w:pPr>
              <w:pStyle w:val="af5"/>
              <w:shd w:val="clear" w:color="auto" w:fill="FFFFFF"/>
              <w:spacing w:before="0" w:beforeAutospacing="0" w:after="0" w:afterAutospacing="0" w:line="240" w:lineRule="exac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Адрес электронной почты</w:t>
            </w:r>
            <w:r>
              <w:rPr>
                <w:color w:val="000000" w:themeColor="text1"/>
                <w:sz w:val="28"/>
                <w:szCs w:val="28"/>
              </w:rPr>
              <w:t>: </w:t>
            </w:r>
          </w:p>
          <w:p w:rsidR="002A1080" w:rsidRDefault="00741B8D">
            <w:pPr>
              <w:pStyle w:val="af5"/>
              <w:shd w:val="clear" w:color="auto" w:fill="FFFFFF"/>
              <w:spacing w:before="0" w:beforeAutospacing="0" w:after="0" w:afterAutospacing="0" w:line="240" w:lineRule="exact"/>
              <w:rPr>
                <w:color w:val="000000" w:themeColor="text1"/>
                <w:sz w:val="28"/>
                <w:szCs w:val="28"/>
              </w:rPr>
            </w:pPr>
            <w:hyperlink r:id="rId10" w:tgtFrame="_blank" w:history="1">
              <w:r>
                <w:rPr>
                  <w:rStyle w:val="a3"/>
                  <w:rFonts w:eastAsia="Calibri"/>
                  <w:color w:val="000000" w:themeColor="text1"/>
                  <w:sz w:val="28"/>
                  <w:szCs w:val="28"/>
                  <w:u w:val="none"/>
                </w:rPr>
                <w:t>invest@stavinvest.ru</w:t>
              </w:r>
            </w:hyperlink>
          </w:p>
          <w:p w:rsidR="002A1080" w:rsidRDefault="002A108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A1080" w:rsidRDefault="00741B8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Министр экономического развития Ставропольского края</w:t>
            </w:r>
          </w:p>
          <w:p w:rsidR="002A1080" w:rsidRDefault="00741B8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Д.В. Полюбин </w:t>
            </w:r>
          </w:p>
        </w:tc>
      </w:tr>
    </w:tbl>
    <w:p w:rsidR="002A1080" w:rsidRDefault="002A1080">
      <w:pPr>
        <w:rPr>
          <w:rFonts w:ascii="Times New Roman" w:hAnsi="Times New Roman"/>
        </w:rPr>
      </w:pPr>
    </w:p>
    <w:p w:rsidR="002A1080" w:rsidRDefault="002A1080">
      <w:pPr>
        <w:rPr>
          <w:rFonts w:ascii="Times New Roman" w:hAnsi="Times New Roman"/>
        </w:rPr>
      </w:pPr>
    </w:p>
    <w:p w:rsidR="002A1080" w:rsidRDefault="002A1080">
      <w:pPr>
        <w:rPr>
          <w:rFonts w:ascii="Times New Roman" w:hAnsi="Times New Roman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2"/>
      </w:tblGrid>
      <w:tr w:rsidR="002A1080">
        <w:tc>
          <w:tcPr>
            <w:tcW w:w="9782" w:type="dxa"/>
            <w:shd w:val="clear" w:color="auto" w:fill="auto"/>
          </w:tcPr>
          <w:p w:rsidR="002A1080" w:rsidRDefault="00741B8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Соглашение подписано усиленными квалифицированными электронными подписями Сторон</w:t>
            </w:r>
          </w:p>
        </w:tc>
      </w:tr>
    </w:tbl>
    <w:p w:rsidR="002A1080" w:rsidRDefault="002A1080">
      <w:pPr>
        <w:rPr>
          <w:rFonts w:ascii="Times New Roman" w:hAnsi="Times New Roman"/>
        </w:rPr>
        <w:sectPr w:rsidR="002A1080">
          <w:headerReference w:type="default" r:id="rId11"/>
          <w:pgSz w:w="11909" w:h="16838"/>
          <w:pgMar w:top="1418" w:right="567" w:bottom="1134" w:left="1985" w:header="567" w:footer="6" w:gutter="0"/>
          <w:cols w:space="708"/>
          <w:titlePg/>
          <w:docGrid w:linePitch="360"/>
        </w:sectPr>
      </w:pPr>
    </w:p>
    <w:tbl>
      <w:tblPr>
        <w:tblW w:w="15417" w:type="dxa"/>
        <w:tblLook w:val="00A0" w:firstRow="1" w:lastRow="0" w:firstColumn="1" w:lastColumn="0" w:noHBand="0" w:noVBand="0"/>
      </w:tblPr>
      <w:tblGrid>
        <w:gridCol w:w="10740"/>
        <w:gridCol w:w="4677"/>
      </w:tblGrid>
      <w:tr w:rsidR="002A1080">
        <w:tc>
          <w:tcPr>
            <w:tcW w:w="10740" w:type="dxa"/>
          </w:tcPr>
          <w:p w:rsidR="002A1080" w:rsidRDefault="00741B8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</w:rPr>
              <w:lastRenderedPageBreak/>
              <w:br w:type="page" w:clear="all"/>
            </w:r>
            <w:r>
              <w:rPr>
                <w:rFonts w:ascii="Times New Roman" w:hAnsi="Times New Roman"/>
              </w:rPr>
              <w:br w:type="page" w:clear="all"/>
            </w:r>
            <w:r>
              <w:rPr>
                <w:rFonts w:ascii="Times New Roman" w:hAnsi="Times New Roman"/>
                <w:b/>
                <w:sz w:val="26"/>
                <w:szCs w:val="26"/>
              </w:rPr>
              <w:br w:type="page" w:clear="all"/>
            </w:r>
          </w:p>
        </w:tc>
        <w:tc>
          <w:tcPr>
            <w:tcW w:w="4677" w:type="dxa"/>
          </w:tcPr>
          <w:p w:rsidR="002A1080" w:rsidRDefault="00741B8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1</w:t>
            </w:r>
          </w:p>
          <w:p w:rsidR="002A1080" w:rsidRDefault="00741B8D">
            <w:pPr>
              <w:spacing w:after="0" w:line="24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соглашению 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 министерством экономического развития Ставропольского кра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№ 1-ИО</w:t>
            </w:r>
          </w:p>
        </w:tc>
      </w:tr>
    </w:tbl>
    <w:p w:rsidR="002A1080" w:rsidRDefault="002A1080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2A1080" w:rsidRDefault="00741B8D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</w:t>
      </w:r>
    </w:p>
    <w:p w:rsidR="002A1080" w:rsidRDefault="00741B8D">
      <w:pPr>
        <w:spacing w:after="12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государственных услуг, предоставляемых в многофункциональных центрах предоставления государственных и муниципальных услуг в Ставропольском крае и привлекаемых организациях</w:t>
      </w:r>
    </w:p>
    <w:p w:rsidR="002A1080" w:rsidRDefault="00741B8D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об утвержденных технологических схемах размещаются на официальном сайте министерства экономического развития Ставропольского края в информационно-телекоммуникационной сети «Интернет» по адресу: https://stavinvest.ru/work/sub396/13162/</w:t>
      </w:r>
    </w:p>
    <w:tbl>
      <w:tblPr>
        <w:tblW w:w="4998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6"/>
        <w:gridCol w:w="2555"/>
        <w:gridCol w:w="2336"/>
        <w:gridCol w:w="2691"/>
        <w:gridCol w:w="2329"/>
        <w:gridCol w:w="2545"/>
        <w:gridCol w:w="2638"/>
      </w:tblGrid>
      <w:tr w:rsidR="002A1080"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080" w:rsidRDefault="00741B8D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A1080" w:rsidRDefault="00741B8D">
            <w:pPr>
              <w:spacing w:after="0" w:line="280" w:lineRule="exact"/>
              <w:ind w:left="-137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80" w:rsidRDefault="00741B8D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ование услуги </w:t>
            </w:r>
          </w:p>
          <w:p w:rsidR="002A1080" w:rsidRDefault="002A1080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80" w:rsidRDefault="00741B8D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2A1080" w:rsidRDefault="00741B8D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структурного подразделения Органа – исполнителя услуги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80" w:rsidRDefault="00741B8D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услуги в Федеральном реестре государственных </w:t>
            </w:r>
          </w:p>
          <w:p w:rsidR="002A1080" w:rsidRDefault="00741B8D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 муниципальных услуг </w:t>
            </w:r>
          </w:p>
          <w:p w:rsidR="002A1080" w:rsidRDefault="00741B8D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(далее – ФРГУ)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80" w:rsidRDefault="00741B8D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варианта предоставления услуги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80" w:rsidRDefault="00741B8D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Идентификатор варианта </w:t>
            </w:r>
          </w:p>
          <w:p w:rsidR="002A1080" w:rsidRDefault="00741B8D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предоставления услуги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080" w:rsidRDefault="00741B8D">
            <w:pPr>
              <w:spacing w:after="0" w:line="280" w:lineRule="exact"/>
              <w:ind w:left="-2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утверждении технологической схемы</w:t>
            </w:r>
          </w:p>
        </w:tc>
      </w:tr>
    </w:tbl>
    <w:p w:rsidR="002A1080" w:rsidRDefault="002A1080">
      <w:pPr>
        <w:spacing w:after="0" w:line="240" w:lineRule="auto"/>
        <w:rPr>
          <w:sz w:val="2"/>
          <w:szCs w:val="2"/>
        </w:rPr>
      </w:pPr>
    </w:p>
    <w:tbl>
      <w:tblPr>
        <w:tblW w:w="4998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6"/>
        <w:gridCol w:w="2555"/>
        <w:gridCol w:w="2336"/>
        <w:gridCol w:w="2691"/>
        <w:gridCol w:w="2329"/>
        <w:gridCol w:w="2545"/>
        <w:gridCol w:w="2638"/>
      </w:tblGrid>
      <w:tr w:rsidR="002A1080">
        <w:trPr>
          <w:tblHeader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080" w:rsidRDefault="00741B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080" w:rsidRDefault="00741B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80" w:rsidRDefault="00741B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80" w:rsidRDefault="00741B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80" w:rsidRDefault="00741B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80" w:rsidRDefault="00741B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80" w:rsidRDefault="00741B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2A1080">
        <w:trPr>
          <w:trHeight w:hRule="exact" w:val="1145"/>
        </w:trPr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080" w:rsidRDefault="00741B8D">
            <w:pPr>
              <w:pStyle w:val="af3"/>
              <w:spacing w:after="0" w:line="240" w:lineRule="exact"/>
              <w:ind w:left="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1080" w:rsidRDefault="00741B8D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Лицензирование розничной продажи алкогольной продукции (за исключением лицензирования розничной продажи алкогольной продукции,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произведенной сельскохозяйственными производителями винодельческой продукции)</w:t>
            </w:r>
          </w:p>
        </w:tc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1080" w:rsidRDefault="00741B8D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8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1080" w:rsidRDefault="00741B8D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2600000000205013742</w:t>
            </w:r>
          </w:p>
          <w:p w:rsidR="002A1080" w:rsidRDefault="002A108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80" w:rsidRDefault="00741B8D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Выдача лицензии на розничную продажу алкогольной продукции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80" w:rsidRDefault="00741B8D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2600000000205116347</w:t>
            </w:r>
          </w:p>
        </w:tc>
        <w:tc>
          <w:tcPr>
            <w:tcW w:w="8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1080" w:rsidRDefault="00741B8D">
            <w:pPr>
              <w:spacing w:after="0" w:line="240" w:lineRule="exact"/>
              <w:ind w:left="-87" w:righ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ротокол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Ставропольском крае краевой межведомственной комиссии по вопросам социально-экономического разв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ития Ставропольского края, образованной постановлением Правительства Ставропольского края от 14 октября 2010 г.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№ 323-п,</w:t>
            </w:r>
          </w:p>
          <w:p w:rsidR="002A1080" w:rsidRDefault="00741B8D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01 июля 2024 г. № 1</w:t>
            </w:r>
          </w:p>
        </w:tc>
      </w:tr>
      <w:tr w:rsidR="002A1080">
        <w:trPr>
          <w:trHeight w:hRule="exact" w:val="1264"/>
        </w:trPr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1080" w:rsidRDefault="002A1080">
            <w:pPr>
              <w:pStyle w:val="af3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1080" w:rsidRDefault="002A1080">
            <w:pPr>
              <w:spacing w:after="0" w:line="24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80" w:rsidRDefault="002A108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80" w:rsidRDefault="002A108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80" w:rsidRDefault="00741B8D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Переоформление лицензии на розничную продажу алкогольной продукции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80" w:rsidRDefault="00741B8D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2600000000205116355</w:t>
            </w:r>
          </w:p>
        </w:tc>
        <w:tc>
          <w:tcPr>
            <w:tcW w:w="8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1080" w:rsidRDefault="002A108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1080">
        <w:trPr>
          <w:trHeight w:hRule="exact" w:val="1854"/>
        </w:trPr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1080" w:rsidRDefault="002A1080">
            <w:pPr>
              <w:pStyle w:val="af3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1080" w:rsidRDefault="002A1080">
            <w:pPr>
              <w:spacing w:after="0" w:line="24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1080" w:rsidRDefault="002A108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1080" w:rsidRDefault="002A108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80" w:rsidRDefault="00741B8D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Продление срока действия лицензии на розничную продажу алкогольной продукции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80" w:rsidRDefault="00741B8D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2600000000205116357</w:t>
            </w:r>
          </w:p>
        </w:tc>
        <w:tc>
          <w:tcPr>
            <w:tcW w:w="8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1080" w:rsidRDefault="002A108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1080">
        <w:trPr>
          <w:trHeight w:hRule="exact" w:val="1775"/>
        </w:trPr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1080" w:rsidRDefault="002A1080">
            <w:pPr>
              <w:pStyle w:val="af3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1080" w:rsidRDefault="002A1080">
            <w:pPr>
              <w:spacing w:after="0" w:line="24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1080" w:rsidRDefault="002A108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1080" w:rsidRDefault="002A108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80" w:rsidRDefault="00741B8D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Досрочное прекращение действия лицензии на розничную продажу алкогольной продукции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80" w:rsidRDefault="00741B8D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2600000000205117052</w:t>
            </w:r>
          </w:p>
        </w:tc>
        <w:tc>
          <w:tcPr>
            <w:tcW w:w="8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1080" w:rsidRDefault="002A108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1080">
        <w:trPr>
          <w:trHeight w:hRule="exact" w:val="1999"/>
        </w:trPr>
        <w:tc>
          <w:tcPr>
            <w:tcW w:w="1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80" w:rsidRDefault="002A1080">
            <w:pPr>
              <w:pStyle w:val="af3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80" w:rsidRDefault="002A1080">
            <w:pPr>
              <w:spacing w:after="0" w:line="24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80" w:rsidRDefault="002A108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80" w:rsidRDefault="002A108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80" w:rsidRDefault="00741B8D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Исправление допущенных опечаток и (или) ошибок в выданных в результате предоставления государственной услуги документах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80" w:rsidRDefault="00741B8D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2600000000205117425</w:t>
            </w:r>
          </w:p>
        </w:tc>
        <w:tc>
          <w:tcPr>
            <w:tcW w:w="8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80" w:rsidRDefault="002A108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A1080" w:rsidRDefault="002A1080">
      <w:pPr>
        <w:tabs>
          <w:tab w:val="left" w:pos="5910"/>
        </w:tabs>
        <w:rPr>
          <w:rFonts w:ascii="Times New Roman" w:hAnsi="Times New Roman"/>
        </w:rPr>
        <w:sectPr w:rsidR="002A1080">
          <w:pgSz w:w="16838" w:h="11909" w:orient="landscape"/>
          <w:pgMar w:top="1276" w:right="567" w:bottom="709" w:left="851" w:header="567" w:footer="6" w:gutter="0"/>
          <w:cols w:space="708"/>
          <w:titlePg/>
          <w:docGrid w:linePitch="360"/>
        </w:sectPr>
      </w:pPr>
    </w:p>
    <w:tbl>
      <w:tblPr>
        <w:tblW w:w="9889" w:type="dxa"/>
        <w:tblLook w:val="00A0" w:firstRow="1" w:lastRow="0" w:firstColumn="1" w:lastColumn="0" w:noHBand="0" w:noVBand="0"/>
      </w:tblPr>
      <w:tblGrid>
        <w:gridCol w:w="5103"/>
        <w:gridCol w:w="4786"/>
      </w:tblGrid>
      <w:tr w:rsidR="002A1080">
        <w:tc>
          <w:tcPr>
            <w:tcW w:w="5103" w:type="dxa"/>
          </w:tcPr>
          <w:p w:rsidR="002A1080" w:rsidRDefault="00741B8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</w:rPr>
              <w:lastRenderedPageBreak/>
              <w:br w:type="page" w:clear="all"/>
            </w:r>
          </w:p>
        </w:tc>
        <w:tc>
          <w:tcPr>
            <w:tcW w:w="4786" w:type="dxa"/>
          </w:tcPr>
          <w:p w:rsidR="002A1080" w:rsidRDefault="00741B8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2</w:t>
            </w:r>
          </w:p>
          <w:p w:rsidR="002A1080" w:rsidRDefault="00741B8D">
            <w:pPr>
              <w:spacing w:after="0" w:line="24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соглашению 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 министерством экономического развития Ставропольского кра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№ 1-ИО</w:t>
            </w:r>
          </w:p>
        </w:tc>
      </w:tr>
    </w:tbl>
    <w:p w:rsidR="002A1080" w:rsidRDefault="002A1080">
      <w:pPr>
        <w:rPr>
          <w:rFonts w:ascii="Times New Roman" w:hAnsi="Times New Roman"/>
          <w:color w:val="000000"/>
          <w:sz w:val="26"/>
          <w:szCs w:val="26"/>
          <w:lang w:eastAsia="ar-SA"/>
        </w:rPr>
      </w:pPr>
    </w:p>
    <w:p w:rsidR="002A1080" w:rsidRDefault="00741B8D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ПЕРЕЧЕНЬ</w:t>
      </w:r>
    </w:p>
    <w:p w:rsidR="002A1080" w:rsidRDefault="00741B8D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многофункциональных центров предоставления государственных и муниципальных услуг в Ставропольском крае и привлекаемых организаций, в которых организуется предоставление государственных услуг министерства экономического развития Ставроп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ольского края </w:t>
      </w:r>
    </w:p>
    <w:p w:rsidR="002A1080" w:rsidRDefault="002A1080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890" w:type="dxa"/>
        <w:tblInd w:w="-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3"/>
        <w:gridCol w:w="4135"/>
        <w:gridCol w:w="2830"/>
        <w:gridCol w:w="2382"/>
      </w:tblGrid>
      <w:tr w:rsidR="002A1080">
        <w:trPr>
          <w:trHeight w:val="895"/>
          <w:tblHeader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1080" w:rsidRDefault="00741B8D">
            <w:pPr>
              <w:spacing w:after="0" w:line="240" w:lineRule="exact"/>
              <w:ind w:left="-153" w:right="-129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080" w:rsidRDefault="00741B8D">
            <w:pPr>
              <w:spacing w:after="0" w:line="240" w:lineRule="exact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  <w:t xml:space="preserve">Наименование МФЦ </w:t>
            </w:r>
          </w:p>
          <w:p w:rsidR="002A1080" w:rsidRDefault="00741B8D">
            <w:pPr>
              <w:spacing w:after="0" w:line="240" w:lineRule="exact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  <w:t xml:space="preserve">(привлекаемой организации) </w:t>
            </w:r>
          </w:p>
          <w:p w:rsidR="002A1080" w:rsidRDefault="002A1080">
            <w:pPr>
              <w:spacing w:after="0" w:line="240" w:lineRule="exact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1080" w:rsidRDefault="00741B8D">
            <w:pPr>
              <w:spacing w:after="0" w:line="240" w:lineRule="exact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  <w:t>Местонахождение</w:t>
            </w:r>
          </w:p>
          <w:p w:rsidR="002A1080" w:rsidRDefault="00741B8D">
            <w:pPr>
              <w:spacing w:after="0" w:line="240" w:lineRule="exact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  <w:t>МФЦ (привлекаемой организации)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1080" w:rsidRDefault="00741B8D">
            <w:pPr>
              <w:spacing w:after="0" w:line="240" w:lineRule="exact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ru-RU"/>
              </w:rPr>
              <w:t xml:space="preserve">Контактная информация: телефон и адрес электронной почты </w:t>
            </w:r>
          </w:p>
        </w:tc>
      </w:tr>
      <w:tr w:rsidR="002A1080">
        <w:trPr>
          <w:trHeight w:val="25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1080" w:rsidRDefault="00741B8D">
            <w:pPr>
              <w:spacing w:after="0" w:line="240" w:lineRule="exact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1080" w:rsidRDefault="00741B8D">
            <w:pPr>
              <w:spacing w:after="0" w:line="240" w:lineRule="exact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1080" w:rsidRDefault="00741B8D">
            <w:pPr>
              <w:spacing w:after="0" w:line="240" w:lineRule="exact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1080" w:rsidRDefault="00741B8D">
            <w:pPr>
              <w:spacing w:after="0" w:line="240" w:lineRule="exact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4</w:t>
            </w:r>
          </w:p>
        </w:tc>
      </w:tr>
      <w:tr w:rsidR="002A1080">
        <w:trPr>
          <w:trHeight w:val="1214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2A1080" w:rsidRDefault="002A1080">
            <w:pPr>
              <w:widowControl w:val="0"/>
              <w:numPr>
                <w:ilvl w:val="0"/>
                <w:numId w:val="5"/>
              </w:num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Государственное казенное учреждение Ставропольского края «Многофункциональный центр предоставления государственных и муниципальных услуг в Ставропольском крае»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355035,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Ставропольский край,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г. Ставрополь,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br/>
              <w:t>ул. Мира, д. 285, стр.1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(8652) 74-80-84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12" w:history="1">
              <w:r>
                <w:rPr>
                  <w:rStyle w:val="a3"/>
                  <w:lang w:val="en-US" w:bidi="ru-RU"/>
                </w:rPr>
                <w:t>mfcb</w:t>
              </w:r>
              <w:r>
                <w:rPr>
                  <w:rStyle w:val="a3"/>
                  <w:lang w:bidi="ru-RU"/>
                </w:rPr>
                <w:t>@umfc26.ru</w:t>
              </w:r>
            </w:hyperlink>
          </w:p>
        </w:tc>
      </w:tr>
      <w:tr w:rsidR="002A1080">
        <w:trPr>
          <w:trHeight w:val="1418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2A1080" w:rsidRDefault="002A1080">
            <w:pPr>
              <w:widowControl w:val="0"/>
              <w:numPr>
                <w:ilvl w:val="0"/>
                <w:numId w:val="5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 Александровского муниципального округа Ставропольского края»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356300, 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Ставропольский край, Александровский район, 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с. Александровское, 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ул. Войтика, д. 39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(86557)2-30-88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13" w:tgtFrame="_blank" w:tooltip="aleks@umfc26.ru" w:history="1">
              <w:r>
                <w:rPr>
                  <w:rStyle w:val="a3"/>
                  <w:sz w:val="24"/>
                  <w:szCs w:val="24"/>
                </w:rPr>
                <w:t>aleks@umfc26.ru</w:t>
              </w:r>
            </w:hyperlink>
          </w:p>
        </w:tc>
      </w:tr>
      <w:tr w:rsidR="002A1080">
        <w:trPr>
          <w:trHeight w:val="1654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2A1080" w:rsidRDefault="002A1080">
            <w:pPr>
              <w:widowControl w:val="0"/>
              <w:numPr>
                <w:ilvl w:val="0"/>
                <w:numId w:val="5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Муниципальное бюджетное учреждение «Многофункциональный центр предоставления государственных и муниципальных услуг» Андроповского муниципального округа Ставропольского края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357070,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Ставропольский край, Андроповский район,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с. Курсавка,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ул. Стратийчука, д. 1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26 Г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(86556) 6-29-05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14" w:tgtFrame="_blank" w:tooltip="andr@umfc26.ru" w:history="1">
              <w:r>
                <w:rPr>
                  <w:rStyle w:val="a3"/>
                  <w:sz w:val="24"/>
                  <w:szCs w:val="24"/>
                </w:rPr>
                <w:t>andr@umfc26.ru</w:t>
              </w:r>
            </w:hyperlink>
          </w:p>
        </w:tc>
      </w:tr>
      <w:tr w:rsidR="002A1080">
        <w:trPr>
          <w:trHeight w:val="1353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2A1080" w:rsidRDefault="002A1080">
            <w:pPr>
              <w:widowControl w:val="0"/>
              <w:numPr>
                <w:ilvl w:val="0"/>
                <w:numId w:val="5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услуг» Апанасенковского муниципального округа Ставропольского края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356720, 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Ставропольский край, Апанасенковский мо, 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с. Дивное,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ул. Советская, д. 4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(86555)4-60-10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15" w:tgtFrame="_blank" w:tooltip="apanas@umfc26.ru" w:history="1">
              <w:r>
                <w:rPr>
                  <w:rStyle w:val="a3"/>
                  <w:sz w:val="24"/>
                  <w:szCs w:val="24"/>
                </w:rPr>
                <w:t>apanas@umfc26.ru</w:t>
              </w:r>
            </w:hyperlink>
          </w:p>
        </w:tc>
      </w:tr>
      <w:tr w:rsidR="002A1080">
        <w:trPr>
          <w:trHeight w:val="7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2A1080" w:rsidRDefault="002A1080">
            <w:pPr>
              <w:widowControl w:val="0"/>
              <w:numPr>
                <w:ilvl w:val="0"/>
                <w:numId w:val="5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Муниципальное казё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нное учреждение Арзгирского муниципального округа Ставропольского края «Многофункциональный центр предоставления государственных и муниципальных услуг Арзгирского муниципального округа»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356570, 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Ставропольский край, Арзгирский район,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br/>
              <w:t>с. Арзгир,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ул. Матрос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ова, д. 15А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(86560)3-15-05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16" w:tgtFrame="_blank" w:tooltip="arzgir@umfc26.ru" w:history="1">
              <w:r>
                <w:rPr>
                  <w:rStyle w:val="a3"/>
                  <w:sz w:val="24"/>
                  <w:szCs w:val="24"/>
                </w:rPr>
                <w:t>arzgir@umfc26.ru</w:t>
              </w:r>
            </w:hyperlink>
          </w:p>
        </w:tc>
      </w:tr>
      <w:tr w:rsidR="002A1080">
        <w:trPr>
          <w:trHeight w:val="121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2A1080" w:rsidRDefault="002A1080">
            <w:pPr>
              <w:widowControl w:val="0"/>
              <w:numPr>
                <w:ilvl w:val="0"/>
                <w:numId w:val="5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Муниципальное учреждение «Многофункциональный центр предоставления государственных и муниципальных услуг» Благодарненского района Ставропольского края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356420, 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Ставропольский край, Благодарненский район,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г. Благодарный,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пер. 9 Января, д. 55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(86549)5-20-55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17" w:tgtFrame="_blank" w:tooltip="blag@umfc26.ru" w:history="1">
              <w:r>
                <w:rPr>
                  <w:rStyle w:val="a3"/>
                  <w:sz w:val="24"/>
                  <w:szCs w:val="24"/>
                </w:rPr>
                <w:t>blag@umfc26.ru</w:t>
              </w:r>
            </w:hyperlink>
          </w:p>
        </w:tc>
      </w:tr>
      <w:tr w:rsidR="002A1080">
        <w:trPr>
          <w:trHeight w:val="98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2A1080" w:rsidRDefault="002A1080">
            <w:pPr>
              <w:widowControl w:val="0"/>
              <w:numPr>
                <w:ilvl w:val="0"/>
                <w:numId w:val="5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 Буденно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вского муниципального округа»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356800,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Ставропольский край, Буденновский район,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г. Буденновск,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ул. Пушкинская, д. 113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(86559)7-21-33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18" w:tgtFrame="_blank" w:tooltip="bud@umfc26.ru" w:history="1">
              <w:r>
                <w:rPr>
                  <w:rStyle w:val="a3"/>
                  <w:sz w:val="24"/>
                  <w:szCs w:val="24"/>
                </w:rPr>
                <w:t>bud@umfc26.ru</w:t>
              </w:r>
            </w:hyperlink>
          </w:p>
        </w:tc>
      </w:tr>
      <w:tr w:rsidR="002A1080">
        <w:trPr>
          <w:trHeight w:val="1031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2A1080" w:rsidRDefault="002A1080">
            <w:pPr>
              <w:widowControl w:val="0"/>
              <w:numPr>
                <w:ilvl w:val="0"/>
                <w:numId w:val="5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Муниципальное казенное учреждение Георгиевского муниципального округа Ставропольского края «Многофункциональный центр предоставления государственных и муниципальных услуг»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357827,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Ставропольский край,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г. Георгиевск,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ул. Калинина, д. 119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(87951)3-21-24</w:t>
            </w:r>
          </w:p>
          <w:p w:rsidR="002A1080" w:rsidRDefault="00741B8D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>
                <w:rPr>
                  <w:rStyle w:val="a3"/>
                  <w:sz w:val="24"/>
                  <w:szCs w:val="24"/>
                </w:rPr>
                <w:t>georg-it@umfc26.ru</w:t>
              </w:r>
            </w:hyperlink>
          </w:p>
          <w:p w:rsidR="002A1080" w:rsidRDefault="002A1080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2A1080">
        <w:trPr>
          <w:trHeight w:val="951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2A1080" w:rsidRDefault="002A1080">
            <w:pPr>
              <w:widowControl w:val="0"/>
              <w:numPr>
                <w:ilvl w:val="0"/>
                <w:numId w:val="5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услуг» Грачевского муниципального округа Ставропольского края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356250,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Ставропольский край, Грачевский район,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с. Грачевка,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ул. Ставропольская, д. 40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(86540)4-13-34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20" w:tgtFrame="_blank" w:tooltip="grach@umfc26.ru" w:history="1">
              <w:r>
                <w:rPr>
                  <w:rStyle w:val="a3"/>
                  <w:sz w:val="24"/>
                  <w:szCs w:val="24"/>
                </w:rPr>
                <w:t>grach@umfc26.ru</w:t>
              </w:r>
            </w:hyperlink>
          </w:p>
        </w:tc>
      </w:tr>
      <w:tr w:rsidR="002A1080">
        <w:trPr>
          <w:trHeight w:val="2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2A1080" w:rsidRDefault="002A1080">
            <w:pPr>
              <w:widowControl w:val="0"/>
              <w:numPr>
                <w:ilvl w:val="0"/>
                <w:numId w:val="5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Муниципальное автономное учреждение «Многофункциональный центр предоставления государственных и муниципальных услуг» города Ессентуки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357601,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Ставропольский край,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г. Ессентуки,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ул. Вокзальная, д. 31А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(87934)4-25-32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21" w:tgtFrame="_blank" w:tooltip="essen@umfc26.ru" w:history="1">
              <w:r>
                <w:rPr>
                  <w:rStyle w:val="a3"/>
                  <w:sz w:val="24"/>
                  <w:szCs w:val="24"/>
                </w:rPr>
                <w:t>essen@umfc26.ru</w:t>
              </w:r>
            </w:hyperlink>
          </w:p>
        </w:tc>
      </w:tr>
      <w:tr w:rsidR="002A1080">
        <w:trPr>
          <w:trHeight w:val="2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2A1080" w:rsidRDefault="002A1080">
            <w:pPr>
              <w:widowControl w:val="0"/>
              <w:numPr>
                <w:ilvl w:val="0"/>
                <w:numId w:val="5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Муниципальное бюджетное учреждение «Многофункциональный центр предоставления государственных и муниципальных услуг города-курорта Железноводска Ставропольского края»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357400,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Ставропольский край,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г. Железноводск,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ул. Ленина, д. 55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(87932)3-22-13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22" w:tgtFrame="_blank" w:tooltip="zhelezn@umfc26.ru" w:history="1">
              <w:r>
                <w:rPr>
                  <w:rStyle w:val="a3"/>
                  <w:sz w:val="24"/>
                  <w:szCs w:val="24"/>
                </w:rPr>
                <w:t>zhelezn@umfc26.ru</w:t>
              </w:r>
            </w:hyperlink>
          </w:p>
        </w:tc>
      </w:tr>
      <w:tr w:rsidR="002A1080">
        <w:trPr>
          <w:trHeight w:val="2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2A1080" w:rsidRDefault="002A1080">
            <w:pPr>
              <w:widowControl w:val="0"/>
              <w:numPr>
                <w:ilvl w:val="0"/>
                <w:numId w:val="5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Муниципальное бюджетное учреждение «Многофункциональный центр предоставления государственных и муниципальных услуг города-курорта Железноводска Ставропольского края»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357400,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Ставропольский край,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г. Железноводск,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пос. Иноземцево,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ул. 50 лет Октября, д. 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(87932)5-20-18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23" w:tgtFrame="_blank" w:tooltip="zhelezn@umfc26.ru" w:history="1">
              <w:r>
                <w:rPr>
                  <w:rStyle w:val="a3"/>
                  <w:sz w:val="24"/>
                  <w:szCs w:val="24"/>
                </w:rPr>
                <w:t>zhelezn@umfc26.ru</w:t>
              </w:r>
            </w:hyperlink>
          </w:p>
        </w:tc>
      </w:tr>
      <w:tr w:rsidR="002A1080">
        <w:trPr>
          <w:trHeight w:val="132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2A1080" w:rsidRDefault="002A1080">
            <w:pPr>
              <w:widowControl w:val="0"/>
              <w:numPr>
                <w:ilvl w:val="0"/>
                <w:numId w:val="5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Муниципальное казенное учреждение Изобильненского муниципального округа Ставропольского края «Многофункциональный центр предоставления государственных и муниципальных услуг»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356140,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Ставропольский край, Изобильненский район,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г. Изобильный,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ул. Красная, д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. 16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(86545)2-85-14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24" w:tgtFrame="_blank" w:tooltip="izobiln@umfc26.ru" w:history="1">
              <w:r>
                <w:rPr>
                  <w:rStyle w:val="a3"/>
                  <w:sz w:val="24"/>
                  <w:szCs w:val="24"/>
                </w:rPr>
                <w:t>izobiln@umfc26.ru</w:t>
              </w:r>
            </w:hyperlink>
          </w:p>
        </w:tc>
      </w:tr>
      <w:tr w:rsidR="002A1080">
        <w:trPr>
          <w:trHeight w:val="2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2A1080" w:rsidRDefault="002A1080">
            <w:pPr>
              <w:widowControl w:val="0"/>
              <w:numPr>
                <w:ilvl w:val="0"/>
                <w:numId w:val="5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услуг» Ипатовского района Ставропольского края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356630,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Ставропольский край, Ипатовский район,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г. Ипатово,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ул. Гагарина, д. 67А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(86542)2-49-44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25" w:tgtFrame="_blank" w:tooltip="ipatov@umfc26.ru" w:history="1">
              <w:r>
                <w:rPr>
                  <w:rStyle w:val="a3"/>
                  <w:sz w:val="24"/>
                  <w:szCs w:val="24"/>
                </w:rPr>
                <w:t>ipatov@umfc26.ru</w:t>
              </w:r>
            </w:hyperlink>
          </w:p>
        </w:tc>
      </w:tr>
      <w:tr w:rsidR="002A1080">
        <w:trPr>
          <w:trHeight w:val="135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2A1080" w:rsidRDefault="002A1080">
            <w:pPr>
              <w:widowControl w:val="0"/>
              <w:numPr>
                <w:ilvl w:val="0"/>
                <w:numId w:val="5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Муниципальное казённое учреждение «Многофункциональный центр предоставления государственных и муниципальных услуг Кировского муниципальн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ого округа Ставропольского края»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357300,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Ставропольский край, Кировский район,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г. Новопавловск,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ул. Садовая, д. 107А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(87938)2-00-46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26" w:tgtFrame="_blank" w:tooltip="kirov@umfc26.ru" w:history="1">
              <w:r>
                <w:rPr>
                  <w:rStyle w:val="a3"/>
                  <w:sz w:val="24"/>
                  <w:szCs w:val="24"/>
                </w:rPr>
                <w:t>kirov@umfc26.ru</w:t>
              </w:r>
            </w:hyperlink>
          </w:p>
        </w:tc>
      </w:tr>
      <w:tr w:rsidR="002A1080">
        <w:trPr>
          <w:trHeight w:val="2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2A1080" w:rsidRDefault="002A1080">
            <w:pPr>
              <w:widowControl w:val="0"/>
              <w:numPr>
                <w:ilvl w:val="0"/>
                <w:numId w:val="5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 города-курорта Кисловодска»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357700,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Ставропольский край,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г. Кисловодск,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пр. Первомайский, д. 29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(87937)2-05-14,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2-05-57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27" w:tgtFrame="_blank" w:tooltip="kislov@umfc26.ru" w:history="1">
              <w:r>
                <w:rPr>
                  <w:rStyle w:val="a3"/>
                  <w:sz w:val="24"/>
                  <w:szCs w:val="24"/>
                </w:rPr>
                <w:t>kislov@umfc26.ru</w:t>
              </w:r>
            </w:hyperlink>
          </w:p>
        </w:tc>
      </w:tr>
      <w:tr w:rsidR="002A1080">
        <w:trPr>
          <w:trHeight w:val="2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2A1080" w:rsidRDefault="002A1080">
            <w:pPr>
              <w:widowControl w:val="0"/>
              <w:numPr>
                <w:ilvl w:val="0"/>
                <w:numId w:val="5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 в Кочубеевском муницип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альном округе Ставропольского края»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357000,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Ставропольский край,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Кочубеевский район,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с. Кочубеевское,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ул. Советская, зд. 105А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(86550)3-71-68,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(86550)3-71-74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28" w:tgtFrame="_blank" w:tooltip="kochub@umfc26.ru" w:history="1">
              <w:r>
                <w:rPr>
                  <w:rStyle w:val="a3"/>
                  <w:sz w:val="24"/>
                  <w:szCs w:val="24"/>
                </w:rPr>
                <w:t>kochub@umfc26.ru</w:t>
              </w:r>
            </w:hyperlink>
          </w:p>
        </w:tc>
      </w:tr>
      <w:tr w:rsidR="002A1080">
        <w:trPr>
          <w:trHeight w:val="93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2A1080" w:rsidRDefault="002A1080">
            <w:pPr>
              <w:widowControl w:val="0"/>
              <w:numPr>
                <w:ilvl w:val="0"/>
                <w:numId w:val="5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 в Красногвардейском ра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йоне»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356031,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Ставропольский край, Красногвардейский район,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с. Красногвардейское,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br/>
              <w:t>ул. Ленина, д. 61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(86541)4-55-58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29" w:tgtFrame="_blank" w:tooltip="krasn@umfc26.ru" w:history="1">
              <w:r>
                <w:rPr>
                  <w:rStyle w:val="a3"/>
                  <w:sz w:val="24"/>
                  <w:szCs w:val="24"/>
                </w:rPr>
                <w:t>krasn@umfc26.ru</w:t>
              </w:r>
            </w:hyperlink>
          </w:p>
        </w:tc>
      </w:tr>
      <w:tr w:rsidR="002A1080">
        <w:trPr>
          <w:trHeight w:val="2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2A1080" w:rsidRDefault="002A1080">
            <w:pPr>
              <w:widowControl w:val="0"/>
              <w:numPr>
                <w:ilvl w:val="0"/>
                <w:numId w:val="5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Муниципальное казенное учреждение Курского муниципального округа Ставропольского края «Многофункциональный центр предоставления государственных и муниципальное услуг»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357850, Ставропольский край, Курский район,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ст. Курская,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пер. Октябрьский, д. 22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(87964)6-58-60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30" w:tgtFrame="_blank" w:tooltip="kursk@umfc26.ru" w:history="1">
              <w:r>
                <w:rPr>
                  <w:rStyle w:val="a3"/>
                  <w:sz w:val="24"/>
                  <w:szCs w:val="24"/>
                </w:rPr>
                <w:t>kursk@umfc26.ru</w:t>
              </w:r>
            </w:hyperlink>
          </w:p>
        </w:tc>
      </w:tr>
      <w:tr w:rsidR="002A1080">
        <w:trPr>
          <w:trHeight w:val="2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2A1080" w:rsidRDefault="002A1080">
            <w:pPr>
              <w:widowControl w:val="0"/>
              <w:numPr>
                <w:ilvl w:val="0"/>
                <w:numId w:val="5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Муниципальное бюджетное учреждение Левокумского муниципального округа Ставропольского края «Многофункциональный центр пред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оставления государственных и муниципальных услуг»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357961,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Ставропольский край, Левокумский район,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с. Левокумское,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ул. Комсомольская, д. 39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(86543)3-16-37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31" w:history="1">
              <w:hyperlink r:id="rId32" w:tgtFrame="_blank" w:tooltip="levok@umfc26.ru" w:history="1">
                <w:r>
                  <w:rPr>
                    <w:rStyle w:val="a3"/>
                    <w:sz w:val="24"/>
                    <w:szCs w:val="24"/>
                  </w:rPr>
                  <w:t>levok@umfc26.ru</w:t>
                </w:r>
              </w:hyperlink>
            </w:hyperlink>
          </w:p>
        </w:tc>
      </w:tr>
      <w:tr w:rsidR="002A1080">
        <w:trPr>
          <w:trHeight w:val="2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2A1080" w:rsidRDefault="002A1080">
            <w:pPr>
              <w:widowControl w:val="0"/>
              <w:numPr>
                <w:ilvl w:val="0"/>
                <w:numId w:val="5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 города Лермонтова»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357340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Ставропольский край,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г. Лермонтов,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ул. Ленина, д. 13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(87935)3-52-90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33" w:tgtFrame="_blank" w:tooltip="lerm@umfc26.ru" w:history="1">
              <w:r>
                <w:rPr>
                  <w:rStyle w:val="a3"/>
                  <w:sz w:val="24"/>
                  <w:szCs w:val="24"/>
                </w:rPr>
                <w:t>lerm@umfc26.ru</w:t>
              </w:r>
            </w:hyperlink>
          </w:p>
        </w:tc>
      </w:tr>
      <w:tr w:rsidR="002A1080">
        <w:trPr>
          <w:trHeight w:val="169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2A1080" w:rsidRDefault="002A1080">
            <w:pPr>
              <w:widowControl w:val="0"/>
              <w:numPr>
                <w:ilvl w:val="0"/>
                <w:numId w:val="5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Муниципальное бюджетное учреждение «Многофункциональный центр предоставления государственных и муниципальных услуг Минераловодского муниципального округа Ставропольского края»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357212,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Ставропольский край, Минераловодский район, г. Минеральные Воды,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br/>
              <w:t>ул. 5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0 лет Октября, зд.87Г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(87922)6-10-33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34" w:tgtFrame="_blank" w:tooltip="mineral@umfc26.ru" w:history="1">
              <w:r>
                <w:rPr>
                  <w:rStyle w:val="a3"/>
                  <w:sz w:val="24"/>
                  <w:szCs w:val="24"/>
                </w:rPr>
                <w:t>mineral@umfc26.ru</w:t>
              </w:r>
            </w:hyperlink>
          </w:p>
        </w:tc>
      </w:tr>
      <w:tr w:rsidR="002A1080">
        <w:trPr>
          <w:trHeight w:val="2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2A1080" w:rsidRDefault="002A1080">
            <w:pPr>
              <w:widowControl w:val="0"/>
              <w:numPr>
                <w:ilvl w:val="0"/>
                <w:numId w:val="5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Муниципальное казенное учреждение «Многофункциональный центр предоставления государственных и муниципальных услуг» города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Невинномысска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357111, Ставропольский край, г. Невинномысск, ул. Баумана, д. 21, к. Д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(86554)9-45-15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35" w:tgtFrame="_blank" w:tooltip="nevin@umfc26.ru" w:history="1">
              <w:r>
                <w:rPr>
                  <w:rStyle w:val="a3"/>
                  <w:sz w:val="24"/>
                  <w:szCs w:val="24"/>
                </w:rPr>
                <w:t>nevin@umfc26.ru</w:t>
              </w:r>
            </w:hyperlink>
          </w:p>
        </w:tc>
      </w:tr>
      <w:tr w:rsidR="002A1080">
        <w:trPr>
          <w:trHeight w:val="140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2A1080" w:rsidRDefault="002A1080">
            <w:pPr>
              <w:widowControl w:val="0"/>
              <w:numPr>
                <w:ilvl w:val="0"/>
                <w:numId w:val="5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Муниципальное бюджетное учреждение Нефтекумского муниципального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округа Ставропольского края «Многофункциональный центр предоставления государственных и муниципальных услуг»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356882,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Ставропольский край,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Нефтекумский            район, г. Нефтекумск,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пр-кт. Нефтяников, влд. 20, к.А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(86558)4-64-44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36" w:tgtFrame="_blank" w:tooltip="neftek@umfc26.ru" w:history="1">
              <w:r>
                <w:rPr>
                  <w:rStyle w:val="a3"/>
                  <w:sz w:val="24"/>
                  <w:szCs w:val="24"/>
                </w:rPr>
                <w:t>neftek@umfc26.ru</w:t>
              </w:r>
            </w:hyperlink>
          </w:p>
        </w:tc>
      </w:tr>
      <w:tr w:rsidR="002A1080">
        <w:trPr>
          <w:trHeight w:val="41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2A1080" w:rsidRDefault="002A1080">
            <w:pPr>
              <w:widowControl w:val="0"/>
              <w:numPr>
                <w:ilvl w:val="0"/>
                <w:numId w:val="5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Муниципальное бюджетное учреждение «Многофункциональный центр предоставления государственных и муниципальных услуг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в Новоалександровском муниципальном округе»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356000, Ставропольский край, Новоалександровский район, 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г. Новоалександровск,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br/>
              <w:t>ул. Ленина, д. 50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(86544)6-73-91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37" w:tgtFrame="_blank" w:tooltip="novoal@umfc26.ru" w:history="1">
              <w:r>
                <w:rPr>
                  <w:rStyle w:val="a3"/>
                  <w:sz w:val="24"/>
                  <w:szCs w:val="24"/>
                </w:rPr>
                <w:t>novoal@umfc26.ru</w:t>
              </w:r>
            </w:hyperlink>
          </w:p>
        </w:tc>
      </w:tr>
      <w:tr w:rsidR="002A1080">
        <w:trPr>
          <w:trHeight w:val="2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2A1080" w:rsidRDefault="002A1080">
            <w:pPr>
              <w:widowControl w:val="0"/>
              <w:numPr>
                <w:ilvl w:val="0"/>
                <w:numId w:val="5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Муниципальное бюджетное учреждение Новоселицкого муниципального округа Ставропольского края «Многофункциональный центр предоставления государственных и муниципальных услуг»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356350,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Ставропольский край, Новоселицкий район,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с. Новоселицкое,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ул. Ставропольская, д. 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(86548)3-00-03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38" w:tgtFrame="_blank" w:tooltip="novosel@umfc26.ru" w:history="1">
              <w:r>
                <w:rPr>
                  <w:rStyle w:val="a3"/>
                  <w:sz w:val="24"/>
                  <w:szCs w:val="24"/>
                </w:rPr>
                <w:t>novosel@umfc26.ru</w:t>
              </w:r>
            </w:hyperlink>
          </w:p>
        </w:tc>
      </w:tr>
      <w:tr w:rsidR="002A1080">
        <w:trPr>
          <w:trHeight w:val="2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2A1080" w:rsidRDefault="002A1080">
            <w:pPr>
              <w:widowControl w:val="0"/>
              <w:numPr>
                <w:ilvl w:val="0"/>
                <w:numId w:val="5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Муниципальное казенное учреждение «Многофункциональный центр предоставл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ения государственных и муниципальных услуг в Петровском районе Ставропольского края»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356530,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Ставропольский край, Петровский район,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г. Светлоград,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ул. Ленина, д. 29 Б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(86547)4-01-59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39" w:tgtFrame="_blank" w:tooltip="petrov@umfc26.ru" w:history="1">
              <w:r>
                <w:rPr>
                  <w:rStyle w:val="a3"/>
                  <w:sz w:val="24"/>
                  <w:szCs w:val="24"/>
                </w:rPr>
                <w:t>petrov@umfc26.ru</w:t>
              </w:r>
            </w:hyperlink>
          </w:p>
        </w:tc>
      </w:tr>
      <w:tr w:rsidR="002A1080">
        <w:trPr>
          <w:trHeight w:val="2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2A1080" w:rsidRDefault="002A1080">
            <w:pPr>
              <w:widowControl w:val="0"/>
              <w:numPr>
                <w:ilvl w:val="0"/>
                <w:numId w:val="5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 Предгорного муниципального округа»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357351,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Ставропольский край, Предгорный район,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ст. Ессентукская,        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br/>
              <w:t>ул. Гагарина, д. 100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(87961)5-13-46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40" w:tgtFrame="_blank" w:tooltip="predgor@umfc26.ru" w:history="1">
              <w:r>
                <w:rPr>
                  <w:rStyle w:val="a3"/>
                  <w:sz w:val="24"/>
                  <w:szCs w:val="24"/>
                </w:rPr>
                <w:t>predgor@umfc26.ru</w:t>
              </w:r>
            </w:hyperlink>
          </w:p>
        </w:tc>
      </w:tr>
      <w:tr w:rsidR="002A1080">
        <w:trPr>
          <w:trHeight w:val="2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2A1080" w:rsidRDefault="002A1080">
            <w:pPr>
              <w:widowControl w:val="0"/>
              <w:numPr>
                <w:ilvl w:val="0"/>
                <w:numId w:val="5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Муниципальное бюджетное учреждение муниципального образования города-курорта Пятигорска «Многофункциональный центр предоставления государственных и муниципальных услуг города Пятигорска»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357528,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Ставропольский край,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г. Пятигорск,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ул. Коллективная, д. 3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(8793)97-50-56,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(8793)98-95-46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41" w:tgtFrame="_blank" w:tooltip="pyatig@umfc26.ru" w:history="1">
              <w:r>
                <w:rPr>
                  <w:rStyle w:val="a3"/>
                  <w:sz w:val="24"/>
                  <w:szCs w:val="24"/>
                </w:rPr>
                <w:t>pyatig@umfc26.ru</w:t>
              </w:r>
            </w:hyperlink>
          </w:p>
        </w:tc>
      </w:tr>
      <w:tr w:rsidR="002A1080">
        <w:trPr>
          <w:trHeight w:val="1394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2A1080" w:rsidRDefault="002A1080">
            <w:pPr>
              <w:widowControl w:val="0"/>
              <w:numPr>
                <w:ilvl w:val="0"/>
                <w:numId w:val="5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 Советского муниципального округа»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357910,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Ставропольский край, Советский район,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г. Зеленокумск,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ул. З.Космодемьянской,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д. 9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(86552)6-42-64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42" w:tgtFrame="_blank" w:tooltip="sovet@umfc26.ru" w:history="1">
              <w:r>
                <w:rPr>
                  <w:rStyle w:val="a3"/>
                  <w:sz w:val="24"/>
                  <w:szCs w:val="24"/>
                </w:rPr>
                <w:t>sovet@umfc26.ru</w:t>
              </w:r>
            </w:hyperlink>
          </w:p>
        </w:tc>
      </w:tr>
      <w:tr w:rsidR="002A1080">
        <w:trPr>
          <w:trHeight w:val="2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2A1080" w:rsidRDefault="002A1080">
            <w:pPr>
              <w:widowControl w:val="0"/>
              <w:numPr>
                <w:ilvl w:val="0"/>
                <w:numId w:val="5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 в городе Ставрополе»</w:t>
            </w:r>
          </w:p>
          <w:p w:rsidR="002A1080" w:rsidRDefault="002A1080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355017,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Ставропольский край,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г. Ставрополь,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ул. Мира, д. 282, А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(8652)24-54-32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color w:val="0000FF"/>
                <w:sz w:val="24"/>
                <w:szCs w:val="24"/>
              </w:rPr>
            </w:pPr>
            <w:hyperlink r:id="rId43" w:history="1">
              <w:r>
                <w:rPr>
                  <w:rStyle w:val="a3"/>
                  <w:sz w:val="24"/>
                  <w:szCs w:val="24"/>
                  <w:lang w:val="en-US"/>
                </w:rPr>
                <w:t>stav</w:t>
              </w:r>
            </w:hyperlink>
            <w:hyperlink r:id="rId44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@</w:t>
              </w:r>
            </w:hyperlink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en-US"/>
              </w:rPr>
              <w:t>u</w:t>
            </w:r>
            <w:hyperlink r:id="rId45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mfc</w:t>
              </w:r>
            </w:hyperlink>
            <w:hyperlink r:id="rId46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26.</w:t>
              </w:r>
            </w:hyperlink>
            <w:hyperlink r:id="rId47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mfc</w:t>
              </w:r>
            </w:hyperlink>
            <w:hyperlink r:id="rId49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</w:hyperlink>
            <w:hyperlink r:id="rId50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stv</w:t>
              </w:r>
            </w:hyperlink>
            <w:hyperlink r:id="rId5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@</w:t>
              </w:r>
            </w:hyperlink>
            <w:hyperlink r:id="rId52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mfc</w:t>
              </w:r>
            </w:hyperlink>
            <w:hyperlink r:id="rId53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26.</w:t>
              </w:r>
            </w:hyperlink>
            <w:hyperlink r:id="rId54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2A1080">
        <w:trPr>
          <w:trHeight w:val="2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2A1080" w:rsidRDefault="002A1080">
            <w:pPr>
              <w:widowControl w:val="0"/>
              <w:numPr>
                <w:ilvl w:val="0"/>
                <w:numId w:val="5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 в городе Ставрополе»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355006,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Став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ропольский край,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г. Ставрополь,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ул. Голенева, д. 21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(8652) 24-54-32 </w:t>
            </w:r>
            <w:hyperlink r:id="rId55" w:history="1">
              <w:r>
                <w:rPr>
                  <w:rStyle w:val="a3"/>
                  <w:sz w:val="24"/>
                  <w:szCs w:val="24"/>
                  <w:lang w:val="en-US"/>
                </w:rPr>
                <w:t>stav</w:t>
              </w:r>
            </w:hyperlink>
            <w:hyperlink r:id="rId56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@</w:t>
              </w:r>
            </w:hyperlink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en-US"/>
              </w:rPr>
              <w:t>u</w:t>
            </w:r>
            <w:hyperlink r:id="rId57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mfc</w:t>
              </w:r>
            </w:hyperlink>
            <w:hyperlink r:id="rId58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26.</w:t>
              </w:r>
            </w:hyperlink>
            <w:hyperlink r:id="rId59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mfc</w:t>
              </w:r>
            </w:hyperlink>
            <w:hyperlink r:id="rId6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</w:hyperlink>
            <w:hyperlink r:id="rId62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stv</w:t>
              </w:r>
            </w:hyperlink>
            <w:hyperlink r:id="rId63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@</w:t>
              </w:r>
            </w:hyperlink>
            <w:hyperlink r:id="rId64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mfc</w:t>
              </w:r>
            </w:hyperlink>
            <w:hyperlink r:id="rId65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26.</w:t>
              </w:r>
            </w:hyperlink>
            <w:hyperlink r:id="rId66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2A1080">
        <w:trPr>
          <w:trHeight w:val="2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2A1080" w:rsidRDefault="002A1080">
            <w:pPr>
              <w:widowControl w:val="0"/>
              <w:numPr>
                <w:ilvl w:val="0"/>
                <w:numId w:val="5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 в городе Ставрополе»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355040,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Став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ропольский край,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г. Ставрополь,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ул. 50 лет ВЛКСМ,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д. 8А/1-2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(8652) 24-54-32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67" w:history="1">
              <w:r>
                <w:rPr>
                  <w:rStyle w:val="a3"/>
                  <w:sz w:val="24"/>
                  <w:szCs w:val="24"/>
                  <w:lang w:val="en-US"/>
                </w:rPr>
                <w:t>stav</w:t>
              </w:r>
            </w:hyperlink>
            <w:hyperlink r:id="rId68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@</w:t>
              </w:r>
            </w:hyperlink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en-US"/>
              </w:rPr>
              <w:t>u</w:t>
            </w:r>
            <w:hyperlink r:id="rId69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mfc</w:t>
              </w:r>
            </w:hyperlink>
            <w:hyperlink r:id="rId70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26.</w:t>
              </w:r>
            </w:hyperlink>
            <w:hyperlink r:id="rId7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mfc</w:t>
              </w:r>
            </w:hyperlink>
            <w:hyperlink r:id="rId73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</w:hyperlink>
            <w:hyperlink r:id="rId74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stv</w:t>
              </w:r>
            </w:hyperlink>
            <w:hyperlink r:id="rId75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@</w:t>
              </w:r>
            </w:hyperlink>
            <w:hyperlink r:id="rId76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mfc</w:t>
              </w:r>
            </w:hyperlink>
            <w:hyperlink r:id="rId77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26.</w:t>
              </w:r>
            </w:hyperlink>
            <w:hyperlink r:id="rId78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2A1080">
        <w:trPr>
          <w:trHeight w:val="2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2A1080" w:rsidRDefault="002A1080">
            <w:pPr>
              <w:widowControl w:val="0"/>
              <w:numPr>
                <w:ilvl w:val="0"/>
                <w:numId w:val="5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 в городе Ставрополе»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355044,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Став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ропольский край,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г. Ставрополь,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ул. Васильева, д. 49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(8652) 24-54-32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79" w:history="1">
              <w:r>
                <w:rPr>
                  <w:rStyle w:val="a3"/>
                  <w:sz w:val="24"/>
                  <w:szCs w:val="24"/>
                  <w:lang w:val="en-US"/>
                </w:rPr>
                <w:t>stav</w:t>
              </w:r>
            </w:hyperlink>
            <w:hyperlink r:id="rId80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@</w:t>
              </w:r>
            </w:hyperlink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en-US"/>
              </w:rPr>
              <w:t>u</w:t>
            </w:r>
            <w:hyperlink r:id="rId8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mfc</w:t>
              </w:r>
            </w:hyperlink>
            <w:hyperlink r:id="rId82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26.</w:t>
              </w:r>
            </w:hyperlink>
            <w:hyperlink r:id="rId83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mfc</w:t>
              </w:r>
            </w:hyperlink>
            <w:hyperlink r:id="rId85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</w:hyperlink>
            <w:hyperlink r:id="rId86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stv</w:t>
              </w:r>
            </w:hyperlink>
            <w:hyperlink r:id="rId87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@</w:t>
              </w:r>
            </w:hyperlink>
            <w:hyperlink r:id="rId88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mfc</w:t>
              </w:r>
            </w:hyperlink>
            <w:hyperlink r:id="rId89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26.</w:t>
              </w:r>
            </w:hyperlink>
            <w:hyperlink r:id="rId90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2A1080">
        <w:trPr>
          <w:trHeight w:val="2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2A1080" w:rsidRDefault="002A1080">
            <w:pPr>
              <w:widowControl w:val="0"/>
              <w:numPr>
                <w:ilvl w:val="0"/>
                <w:numId w:val="5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 в городе Ставрополе»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355035,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Став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ропольский край,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г. Ставрополь,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пр. Кулакова,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д. 10М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(8652) 24-54-32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91" w:history="1">
              <w:r>
                <w:rPr>
                  <w:rStyle w:val="a3"/>
                  <w:sz w:val="24"/>
                  <w:szCs w:val="24"/>
                  <w:lang w:val="en-US"/>
                </w:rPr>
                <w:t>stav</w:t>
              </w:r>
            </w:hyperlink>
            <w:hyperlink r:id="rId92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@</w:t>
              </w:r>
            </w:hyperlink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en-US"/>
              </w:rPr>
              <w:t>u</w:t>
            </w:r>
            <w:hyperlink r:id="rId93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mfc</w:t>
              </w:r>
            </w:hyperlink>
            <w:hyperlink r:id="rId94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26.</w:t>
              </w:r>
            </w:hyperlink>
            <w:hyperlink r:id="rId95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mfc</w:t>
              </w:r>
            </w:hyperlink>
            <w:hyperlink r:id="rId97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</w:hyperlink>
            <w:hyperlink r:id="rId98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stv</w:t>
              </w:r>
            </w:hyperlink>
            <w:hyperlink r:id="rId99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@</w:t>
              </w:r>
            </w:hyperlink>
            <w:hyperlink r:id="rId100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mfc</w:t>
              </w:r>
            </w:hyperlink>
            <w:hyperlink r:id="rId10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26.</w:t>
              </w:r>
            </w:hyperlink>
            <w:hyperlink r:id="rId102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2A1080">
        <w:trPr>
          <w:trHeight w:val="146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2A1080" w:rsidRDefault="002A1080">
            <w:pPr>
              <w:widowControl w:val="0"/>
              <w:numPr>
                <w:ilvl w:val="0"/>
                <w:numId w:val="5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Муниципальное учреждение Степновского муниципального округа Ставропольского края «Многофункциональный центр предоставления государственных и муницип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альных услуг»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357930,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Ставропольский край, Степновский м.район, 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с.п. Степновский сельсовет, с. Степное,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Красная, зд. 1А</w:t>
            </w:r>
          </w:p>
          <w:p w:rsidR="002A1080" w:rsidRDefault="002A1080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(86563)3-13-01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103" w:history="1">
              <w:r>
                <w:rPr>
                  <w:rStyle w:val="a3"/>
                  <w:sz w:val="24"/>
                  <w:szCs w:val="24"/>
                </w:rPr>
                <w:t>stepnov@umfc26.ru</w:t>
              </w:r>
            </w:hyperlink>
          </w:p>
        </w:tc>
      </w:tr>
      <w:tr w:rsidR="002A1080">
        <w:trPr>
          <w:trHeight w:val="2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2A1080" w:rsidRDefault="002A1080">
            <w:pPr>
              <w:widowControl w:val="0"/>
              <w:numPr>
                <w:ilvl w:val="0"/>
                <w:numId w:val="5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 в Труновском районе Ставропольского края»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356170,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Ставропольский край, Труновский район,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с. Донское,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ул. Крестьянская,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д. 147 «А»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(86546)3-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13-04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104" w:tgtFrame="_blank" w:tooltip="trunov@umfc26.ru" w:history="1">
              <w:r>
                <w:rPr>
                  <w:rStyle w:val="a3"/>
                  <w:sz w:val="24"/>
                  <w:szCs w:val="24"/>
                </w:rPr>
                <w:t>trunov@umfc26.ru</w:t>
              </w:r>
            </w:hyperlink>
          </w:p>
        </w:tc>
      </w:tr>
      <w:tr w:rsidR="002A1080">
        <w:trPr>
          <w:trHeight w:val="2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2A1080" w:rsidRDefault="002A1080">
            <w:pPr>
              <w:widowControl w:val="0"/>
              <w:numPr>
                <w:ilvl w:val="0"/>
                <w:numId w:val="5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Муниципальное казенное учреждение «Многофункциональный центр предоставления государственных и муниципальных услуг» Туркменского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муниципального округа Ставропольского края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356540,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Ставропольский край, Туркменский район,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с. Летняя Ставка,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ул. Интернациональная,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д. 8А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(86565)2-03-32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105" w:tgtFrame="_blank" w:tooltip="turk@umfc26.ru" w:history="1">
              <w:r>
                <w:rPr>
                  <w:rStyle w:val="a3"/>
                  <w:sz w:val="24"/>
                  <w:szCs w:val="24"/>
                </w:rPr>
                <w:t>turk@umfc26.ru</w:t>
              </w:r>
            </w:hyperlink>
          </w:p>
        </w:tc>
      </w:tr>
      <w:tr w:rsidR="002A1080">
        <w:trPr>
          <w:trHeight w:val="2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</w:tcPr>
          <w:p w:rsidR="002A1080" w:rsidRDefault="002A1080">
            <w:pPr>
              <w:widowControl w:val="0"/>
              <w:numPr>
                <w:ilvl w:val="0"/>
                <w:numId w:val="5"/>
              </w:numPr>
              <w:spacing w:after="0" w:line="240" w:lineRule="exact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vAlign w:val="center"/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 Шпаковского района»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356245,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Ставропольский край, Шпаковский район,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г. Михайловск, </w:t>
            </w:r>
          </w:p>
          <w:p w:rsidR="002A1080" w:rsidRDefault="00741B8D">
            <w:pPr>
              <w:keepNext/>
              <w:keepLines/>
              <w:spacing w:after="0" w:line="240" w:lineRule="exac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ул. Гоголя, д. 26, к.10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35" w:type="dxa"/>
              <w:bottom w:w="75" w:type="dxa"/>
              <w:right w:w="40" w:type="dxa"/>
            </w:tcMar>
            <w:hideMark/>
          </w:tcPr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(86553)6-99-18, 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6-99-19</w:t>
            </w:r>
          </w:p>
          <w:p w:rsidR="002A1080" w:rsidRDefault="00741B8D">
            <w:pPr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106" w:tgtFrame="_blank" w:tooltip="shpak@umfc26.ru" w:history="1">
              <w:r>
                <w:rPr>
                  <w:rStyle w:val="a3"/>
                  <w:sz w:val="24"/>
                  <w:szCs w:val="24"/>
                </w:rPr>
                <w:t>shpak@umfc26.ru</w:t>
              </w:r>
            </w:hyperlink>
          </w:p>
        </w:tc>
      </w:tr>
    </w:tbl>
    <w:p w:rsidR="002A1080" w:rsidRDefault="002A1080">
      <w:pPr>
        <w:widowControl w:val="0"/>
        <w:spacing w:after="0" w:line="240" w:lineRule="exact"/>
        <w:rPr>
          <w:rFonts w:ascii="Times New Roman" w:hAnsi="Times New Roman"/>
          <w:sz w:val="26"/>
          <w:szCs w:val="26"/>
          <w:lang w:eastAsia="ru-RU"/>
        </w:rPr>
      </w:pPr>
    </w:p>
    <w:p w:rsidR="002A1080" w:rsidRDefault="002A1080">
      <w:pPr>
        <w:widowControl w:val="0"/>
        <w:spacing w:after="0" w:line="240" w:lineRule="exact"/>
        <w:rPr>
          <w:rFonts w:ascii="Times New Roman" w:hAnsi="Times New Roman"/>
          <w:sz w:val="26"/>
          <w:szCs w:val="26"/>
          <w:lang w:eastAsia="ru-RU"/>
        </w:rPr>
      </w:pPr>
    </w:p>
    <w:p w:rsidR="002A1080" w:rsidRDefault="002A1080">
      <w:pPr>
        <w:spacing w:after="0" w:line="240" w:lineRule="exact"/>
        <w:jc w:val="center"/>
        <w:rPr>
          <w:rFonts w:ascii="Times New Roman" w:hAnsi="Times New Roman"/>
          <w:b/>
          <w:color w:val="000000"/>
          <w:sz w:val="26"/>
          <w:szCs w:val="26"/>
        </w:rPr>
      </w:pPr>
      <w:bookmarkStart w:id="4" w:name="P512"/>
      <w:bookmarkEnd w:id="4"/>
    </w:p>
    <w:p w:rsidR="002A1080" w:rsidRDefault="002A1080">
      <w:pPr>
        <w:spacing w:after="0" w:line="240" w:lineRule="exact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2A1080" w:rsidRDefault="002A1080">
      <w:pPr>
        <w:spacing w:after="0" w:line="240" w:lineRule="exact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2A1080" w:rsidRDefault="002A1080">
      <w:pPr>
        <w:spacing w:after="0" w:line="240" w:lineRule="exact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2A1080" w:rsidRDefault="002A1080">
      <w:pPr>
        <w:spacing w:after="0" w:line="240" w:lineRule="exact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2A1080" w:rsidRDefault="002A1080">
      <w:pPr>
        <w:spacing w:after="0" w:line="240" w:lineRule="exact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tbl>
      <w:tblPr>
        <w:tblW w:w="9889" w:type="dxa"/>
        <w:tblLook w:val="00A0" w:firstRow="1" w:lastRow="0" w:firstColumn="1" w:lastColumn="0" w:noHBand="0" w:noVBand="0"/>
      </w:tblPr>
      <w:tblGrid>
        <w:gridCol w:w="5103"/>
        <w:gridCol w:w="4786"/>
      </w:tblGrid>
      <w:tr w:rsidR="002A1080">
        <w:tc>
          <w:tcPr>
            <w:tcW w:w="5103" w:type="dxa"/>
          </w:tcPr>
          <w:p w:rsidR="002A1080" w:rsidRDefault="00741B8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</w:rPr>
              <w:br w:type="page" w:clear="all"/>
            </w:r>
          </w:p>
        </w:tc>
        <w:tc>
          <w:tcPr>
            <w:tcW w:w="4786" w:type="dxa"/>
          </w:tcPr>
          <w:p w:rsidR="002A1080" w:rsidRDefault="00741B8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3</w:t>
            </w:r>
          </w:p>
          <w:p w:rsidR="002A1080" w:rsidRDefault="00741B8D">
            <w:pPr>
              <w:spacing w:after="0" w:line="24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соглашению 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 министерством экономического развития Ставропольского кра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№ 1-ИО</w:t>
            </w:r>
          </w:p>
        </w:tc>
      </w:tr>
    </w:tbl>
    <w:p w:rsidR="002A1080" w:rsidRDefault="002A1080">
      <w:pPr>
        <w:spacing w:after="0" w:line="240" w:lineRule="exact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2A1080" w:rsidRDefault="002A1080">
      <w:pPr>
        <w:spacing w:after="0" w:line="240" w:lineRule="exact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2A1080" w:rsidRDefault="002A1080">
      <w:pPr>
        <w:spacing w:after="0" w:line="240" w:lineRule="exact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2A1080" w:rsidRDefault="00741B8D">
      <w:pPr>
        <w:spacing w:after="0" w:line="240" w:lineRule="exac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ПОРЯДОК</w:t>
      </w:r>
    </w:p>
    <w:p w:rsidR="002A1080" w:rsidRDefault="00741B8D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электронного взаимодействия при предоставлении государственных услуг</w:t>
      </w:r>
    </w:p>
    <w:p w:rsidR="002A1080" w:rsidRDefault="002A1080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1080" w:rsidRDefault="002A1080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1080" w:rsidRDefault="00741B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При наличии технической возможности взаимодействие между </w:t>
      </w:r>
      <w:r>
        <w:rPr>
          <w:rFonts w:ascii="Times New Roman" w:hAnsi="Times New Roman"/>
          <w:sz w:val="28"/>
          <w:szCs w:val="28"/>
        </w:rPr>
        <w:t xml:space="preserve">уполномоченным многофункциональным центром предоставления государственных и муниципальных услуг в Ставропольском крае, многофункциональными центрами предоставления государственных и муниципальных услуг в Ставропольском крае и </w:t>
      </w:r>
      <w:r>
        <w:rPr>
          <w:rFonts w:ascii="Times New Roman" w:hAnsi="Times New Roman"/>
          <w:sz w:val="28"/>
          <w:szCs w:val="28"/>
          <w:lang w:eastAsia="ru-RU"/>
        </w:rPr>
        <w:t>министерством экономического р</w:t>
      </w:r>
      <w:r>
        <w:rPr>
          <w:rFonts w:ascii="Times New Roman" w:hAnsi="Times New Roman"/>
          <w:sz w:val="28"/>
          <w:szCs w:val="28"/>
          <w:lang w:eastAsia="ru-RU"/>
        </w:rPr>
        <w:t xml:space="preserve">азвития Ставропольского края (далее соответственно – УМФЦ, МФЦ, Орган) в электронной форме при организации предоставления государственных услуг осуществляется путем отправки электронных пакетов документов из автоматизированной информационной системы МФЦ в </w:t>
      </w:r>
      <w:r>
        <w:rPr>
          <w:rFonts w:ascii="Times New Roman" w:hAnsi="Times New Roman"/>
          <w:sz w:val="28"/>
          <w:szCs w:val="28"/>
        </w:rPr>
        <w:t>Единую информационно-аналитическую систему оказания государственных и муниципальных услуг в электронной форме с использованием портала государственных и муниципальных услуг (функций), предоставляемых (исполняемых) исполнительными органами Ставропольского к</w:t>
      </w:r>
      <w:r>
        <w:rPr>
          <w:rFonts w:ascii="Times New Roman" w:hAnsi="Times New Roman"/>
          <w:sz w:val="28"/>
          <w:szCs w:val="28"/>
        </w:rPr>
        <w:t xml:space="preserve">рая (далее соответственно – </w:t>
      </w:r>
      <w:r>
        <w:rPr>
          <w:rFonts w:ascii="Times New Roman" w:hAnsi="Times New Roman"/>
          <w:sz w:val="28"/>
          <w:szCs w:val="28"/>
          <w:lang w:eastAsia="ru-RU"/>
        </w:rPr>
        <w:t xml:space="preserve">ГИС МФЦ, </w:t>
      </w:r>
      <w:r>
        <w:rPr>
          <w:rFonts w:ascii="Times New Roman" w:hAnsi="Times New Roman"/>
          <w:sz w:val="28"/>
          <w:szCs w:val="28"/>
        </w:rPr>
        <w:t xml:space="preserve">ЕИАС СК). </w:t>
      </w:r>
    </w:p>
    <w:p w:rsidR="002A1080" w:rsidRDefault="00741B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предоставления государственных услуг в МФЦ направляются электронные документы, подписанные усиленной квалифицированной электронной подписью уполномоченного должностного лица Органа, с использов</w:t>
      </w:r>
      <w:r>
        <w:rPr>
          <w:rFonts w:ascii="Times New Roman" w:hAnsi="Times New Roman"/>
          <w:sz w:val="28"/>
          <w:szCs w:val="28"/>
        </w:rPr>
        <w:t>анием ЕИАС СК.</w:t>
      </w:r>
    </w:p>
    <w:p w:rsidR="002A1080" w:rsidRDefault="00741B8D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МФЦ обеспечивают составление и выдачу заявителям документов на бумажном носителе, подтверждающих содержание электронных документов, полученных по результатам предоставления государственной услуги, указанной в настоящем пункте, в соответствии</w:t>
      </w:r>
      <w:r>
        <w:rPr>
          <w:rFonts w:ascii="Times New Roman" w:hAnsi="Times New Roman"/>
          <w:sz w:val="28"/>
          <w:szCs w:val="28"/>
        </w:rPr>
        <w:t xml:space="preserve"> с требованиями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</w:t>
      </w:r>
      <w:r>
        <w:rPr>
          <w:rFonts w:ascii="Times New Roman" w:hAnsi="Times New Roman"/>
          <w:sz w:val="28"/>
          <w:szCs w:val="28"/>
        </w:rPr>
        <w:t xml:space="preserve">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</w:t>
      </w:r>
      <w:r>
        <w:rPr>
          <w:rFonts w:ascii="Times New Roman" w:hAnsi="Times New Roman"/>
          <w:sz w:val="28"/>
          <w:szCs w:val="28"/>
        </w:rPr>
        <w:t xml:space="preserve">уги, и органов, предоставляющих муниципальные услуги, в том числе с использованием информационно-технологической и коммуникационной </w:t>
      </w:r>
      <w:r>
        <w:rPr>
          <w:rFonts w:ascii="Times New Roman" w:hAnsi="Times New Roman"/>
          <w:sz w:val="28"/>
          <w:szCs w:val="28"/>
        </w:rPr>
        <w:lastRenderedPageBreak/>
        <w:t>инфраструктуры, документов, включая составление на бумажном носителе и заверение выписок из указанных информационных систем,</w:t>
      </w:r>
      <w:r>
        <w:rPr>
          <w:rFonts w:ascii="Times New Roman" w:hAnsi="Times New Roman"/>
          <w:sz w:val="28"/>
          <w:szCs w:val="28"/>
        </w:rPr>
        <w:t xml:space="preserve"> утвержденными постановлением Правительства Российской Федерации от 18 марта 2015 г. </w:t>
      </w:r>
      <w:r>
        <w:rPr>
          <w:rFonts w:ascii="Times New Roman" w:hAnsi="Times New Roman"/>
          <w:sz w:val="28"/>
          <w:szCs w:val="28"/>
        </w:rPr>
        <w:br/>
        <w:t>№ 250, а также заверение экземпляра электронного документа на бумажном носителе с использованием надписи и печати МФЦ.</w:t>
      </w:r>
    </w:p>
    <w:p w:rsidR="002A1080" w:rsidRDefault="00741B8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Уполномоченный сотрудник МФЦ при подготовке экземпл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яра электронного документа на бумажном носителе, направленного по результатам предоставления государственных услуг, обеспечивает заверение экземпляра электронного документа на бумажном носителе с использованием надписи и печати МФЦ, соответствующим нижеука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занным требованиям, при условии, что электронный документ подписан усиленной квалифицированной электронной подписью уполномоченного должностного лица органа, предоставляющего государственную услугу, и содержит реквизиты сертификата ключа проверки электронн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ой подписи:</w:t>
      </w:r>
    </w:p>
    <w:p w:rsidR="002A1080" w:rsidRDefault="00741B8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серийный номер сертификата ключа проверки электронной подписи; </w:t>
      </w:r>
    </w:p>
    <w:p w:rsidR="002A1080" w:rsidRDefault="00741B8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срок действия сертификата ключа проверки электронной подписи;</w:t>
      </w:r>
    </w:p>
    <w:p w:rsidR="002A1080" w:rsidRDefault="00741B8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фамилия, имя, отчество (если имеется) владельца сертификата ключа проверки электронной подписи.</w:t>
      </w:r>
    </w:p>
    <w:p w:rsidR="002A1080" w:rsidRDefault="00741B8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Пример печати для заве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рения документов при предоставлении государственных услуг Органа в МФЦ:</w:t>
      </w:r>
    </w:p>
    <w:p w:rsidR="002A1080" w:rsidRDefault="002A108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2A1080" w:rsidRDefault="002A108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2A1080" w:rsidRDefault="00741B8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1866900" cy="1809750"/>
            <wp:effectExtent l="0" t="0" r="0" b="0"/>
            <wp:docPr id="2" name="_x0000_i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7"/>
                    <a:stretch/>
                  </pic:blipFill>
                  <pic:spPr>
                    <a:xfrm>
                      <a:off x="0" y="0"/>
                      <a:ext cx="1866900" cy="1809750"/>
                    </a:xfrm>
                    <a:prstGeom prst="rect">
                      <a:avLst/>
                    </a:prstGeom>
                    <a:noFill/>
                    <a:ln>
                      <a:noFill/>
                      <a:round/>
                    </a:ln>
                  </pic:spPr>
                </pic:pic>
              </a:graphicData>
            </a:graphic>
          </wp:inline>
        </w:drawing>
      </w:r>
    </w:p>
    <w:p w:rsidR="002A1080" w:rsidRDefault="002A108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2A1080" w:rsidRDefault="002A108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2A1080" w:rsidRDefault="00741B8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Печать имеет круглую форму (диаметр окружности 38-42 мм).</w:t>
      </w:r>
    </w:p>
    <w:p w:rsidR="002A1080" w:rsidRDefault="00741B8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В центре печати располагается текст в четыре строки «Мои документы государственные муниципальные услуги».</w:t>
      </w:r>
    </w:p>
    <w:p w:rsidR="002A1080" w:rsidRDefault="00741B8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Печать должна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содержать следующие обязательные реквизиты:</w:t>
      </w:r>
    </w:p>
    <w:p w:rsidR="002A1080" w:rsidRDefault="00741B8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полное наименование учреждения на русском языке с указанием организационно-правовой формы;</w:t>
      </w:r>
    </w:p>
    <w:p w:rsidR="002A1080" w:rsidRDefault="00741B8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место нахождения учреждения;</w:t>
      </w:r>
    </w:p>
    <w:p w:rsidR="002A1080" w:rsidRDefault="00741B8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основной государственной регистрационный номер (ОГРН);</w:t>
      </w:r>
    </w:p>
    <w:p w:rsidR="002A1080" w:rsidRDefault="00741B8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идентификационный номер налогоплатель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щика (ИНН).</w:t>
      </w:r>
    </w:p>
    <w:p w:rsidR="002A1080" w:rsidRDefault="00741B8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Печать размещается непосредственно в месте размещения надписи, содержащей сведения о сотруднике МФЦ, подготовившем экземпляр электронного документа на бумажном носителе. </w:t>
      </w:r>
    </w:p>
    <w:p w:rsidR="002A1080" w:rsidRDefault="002A108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2A1080" w:rsidRDefault="00741B8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Пример надписи, содержащей сведения о сотруднике МФЦ, подготовившем экземпляр электронного документа на бумажном носителе:</w:t>
      </w:r>
    </w:p>
    <w:p w:rsidR="002A1080" w:rsidRDefault="002A108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2A1080" w:rsidRDefault="002A108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tbl>
      <w:tblPr>
        <w:tblStyle w:val="af4"/>
        <w:tblW w:w="0" w:type="auto"/>
        <w:tblInd w:w="2263" w:type="dxa"/>
        <w:tblLook w:val="04A0" w:firstRow="1" w:lastRow="0" w:firstColumn="1" w:lastColumn="0" w:noHBand="0" w:noVBand="1"/>
      </w:tblPr>
      <w:tblGrid>
        <w:gridCol w:w="4253"/>
      </w:tblGrid>
      <w:tr w:rsidR="002A1080">
        <w:tc>
          <w:tcPr>
            <w:tcW w:w="4253" w:type="dxa"/>
          </w:tcPr>
          <w:p w:rsidR="002A1080" w:rsidRDefault="00741B8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учреждение «Многофункциональный центр предоставления государственных и муниципальных услуг в городе Ставропо</w:t>
            </w:r>
            <w:r>
              <w:rPr>
                <w:rFonts w:ascii="Times New Roman" w:hAnsi="Times New Roman"/>
                <w:sz w:val="16"/>
                <w:szCs w:val="16"/>
              </w:rPr>
              <w:t>ле»</w:t>
            </w:r>
          </w:p>
          <w:p w:rsidR="002A1080" w:rsidRDefault="00741B8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355000, г. Ставрополь, ул. Мира, 282а</w:t>
            </w:r>
          </w:p>
          <w:p w:rsidR="002A1080" w:rsidRDefault="002A1080">
            <w:pPr>
              <w:jc w:val="center"/>
              <w:rPr>
                <w:rFonts w:ascii="Times New Roman" w:hAnsi="Times New Roman"/>
                <w:sz w:val="6"/>
                <w:szCs w:val="16"/>
              </w:rPr>
            </w:pPr>
          </w:p>
          <w:p w:rsidR="002A1080" w:rsidRDefault="00741B8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Документ получен по электронным каналам связи с использованием электронной цифровой подписи</w:t>
            </w:r>
          </w:p>
          <w:p w:rsidR="002A1080" w:rsidRDefault="00741B8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______________________    ____________________</w:t>
            </w:r>
          </w:p>
          <w:p w:rsidR="002A1080" w:rsidRDefault="00741B8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(Ф.И.О. сотрудника)                       (подпись)</w:t>
            </w:r>
          </w:p>
          <w:p w:rsidR="002A1080" w:rsidRDefault="00741B8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______________________    ____________________</w:t>
            </w:r>
          </w:p>
          <w:p w:rsidR="002A1080" w:rsidRDefault="00741B8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(дата)                                               (время)</w:t>
            </w:r>
          </w:p>
          <w:p w:rsidR="002A1080" w:rsidRDefault="002A1080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</w:tr>
    </w:tbl>
    <w:p w:rsidR="002A1080" w:rsidRDefault="002A108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2A1080" w:rsidRDefault="00741B8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либо </w:t>
      </w:r>
    </w:p>
    <w:tbl>
      <w:tblPr>
        <w:tblStyle w:val="af4"/>
        <w:tblW w:w="0" w:type="auto"/>
        <w:tblInd w:w="2263" w:type="dxa"/>
        <w:tblLook w:val="04A0" w:firstRow="1" w:lastRow="0" w:firstColumn="1" w:lastColumn="0" w:noHBand="0" w:noVBand="1"/>
      </w:tblPr>
      <w:tblGrid>
        <w:gridCol w:w="4253"/>
      </w:tblGrid>
      <w:tr w:rsidR="002A1080">
        <w:tc>
          <w:tcPr>
            <w:tcW w:w="4253" w:type="dxa"/>
          </w:tcPr>
          <w:p w:rsidR="002A1080" w:rsidRDefault="00741B8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Составил ______________________    </w:t>
            </w:r>
          </w:p>
          <w:p w:rsidR="002A1080" w:rsidRDefault="00741B8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(Ф.И.О. сотрудника)</w:t>
            </w:r>
          </w:p>
          <w:p w:rsidR="002A1080" w:rsidRDefault="00741B8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учреждение «Многофункциональный центр предоставления государственных и муниципальных услуг в городе Ставрополе»</w:t>
            </w:r>
          </w:p>
          <w:p w:rsidR="002A1080" w:rsidRDefault="00741B8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Ставропольский край, г. Ставрополь, ул. Мира, 282а</w:t>
            </w:r>
          </w:p>
          <w:p w:rsidR="002A1080" w:rsidRDefault="002A1080">
            <w:pPr>
              <w:jc w:val="center"/>
              <w:rPr>
                <w:rFonts w:ascii="Times New Roman" w:hAnsi="Times New Roman"/>
                <w:sz w:val="6"/>
                <w:szCs w:val="16"/>
              </w:rPr>
            </w:pPr>
          </w:p>
          <w:p w:rsidR="002A1080" w:rsidRDefault="00741B8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</w:t>
            </w:r>
          </w:p>
          <w:p w:rsidR="002A1080" w:rsidRDefault="00741B8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  <w:p w:rsidR="002A1080" w:rsidRDefault="00741B8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______________________    ____________</w:t>
            </w:r>
            <w:r>
              <w:rPr>
                <w:rFonts w:ascii="Times New Roman" w:hAnsi="Times New Roman"/>
                <w:sz w:val="16"/>
                <w:szCs w:val="16"/>
              </w:rPr>
              <w:t>________</w:t>
            </w:r>
          </w:p>
          <w:p w:rsidR="002A1080" w:rsidRDefault="00741B8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(дата)                                               (время)</w:t>
            </w:r>
          </w:p>
          <w:p w:rsidR="002A1080" w:rsidRDefault="002A1080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</w:tr>
    </w:tbl>
    <w:p w:rsidR="002A1080" w:rsidRDefault="002A108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2A1080" w:rsidRDefault="00741B8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Надпись имеет форму прямоугольника (длина – 75 мм, ширина – 35 мм).</w:t>
      </w:r>
    </w:p>
    <w:p w:rsidR="002A1080" w:rsidRDefault="00741B8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В надписи указывается:</w:t>
      </w:r>
    </w:p>
    <w:p w:rsidR="002A1080" w:rsidRDefault="00741B8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полное наименование и место нахождения МФЦ, составившего экземпляр электронного документа на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бумажном носителе;</w:t>
      </w:r>
    </w:p>
    <w:p w:rsidR="002A1080" w:rsidRDefault="00741B8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фамилия, имя, отчество уполномоченного сотрудника;</w:t>
      </w:r>
    </w:p>
    <w:p w:rsidR="002A1080" w:rsidRDefault="00741B8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подпись уполномоченного сотрудника;</w:t>
      </w:r>
    </w:p>
    <w:p w:rsidR="002A1080" w:rsidRDefault="00741B8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дата и время составления экземпляра электронного документа на бумажном носителе.</w:t>
      </w:r>
    </w:p>
    <w:p w:rsidR="002A1080" w:rsidRDefault="00741B8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Допускается формирование сведений о дате и времени составления докум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ента, являющегося результатом услуги, с использованием ГИС МФЦ, а также использование наборных штампов с указанием ФИО и полем для подписи сотрудника МФЦ.</w:t>
      </w:r>
    </w:p>
    <w:p w:rsidR="002A1080" w:rsidRDefault="00741B8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Оттиск печати должен захватывать часть подписи уполномоченного сотрудника.</w:t>
      </w:r>
    </w:p>
    <w:p w:rsidR="002A1080" w:rsidRDefault="002A1080">
      <w:pPr>
        <w:spacing w:after="0" w:line="240" w:lineRule="auto"/>
        <w:ind w:firstLine="708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2A1080" w:rsidRDefault="002A1080">
      <w:pPr>
        <w:spacing w:after="0" w:line="240" w:lineRule="auto"/>
        <w:ind w:firstLine="708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2A1080" w:rsidRDefault="00741B8D">
      <w:pPr>
        <w:spacing w:after="0" w:line="240" w:lineRule="auto"/>
        <w:ind w:firstLine="708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_________________</w:t>
      </w:r>
    </w:p>
    <w:sectPr w:rsidR="002A1080">
      <w:pgSz w:w="11909" w:h="16838"/>
      <w:pgMar w:top="1134" w:right="710" w:bottom="993" w:left="1560" w:header="567" w:footer="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B8D" w:rsidRDefault="00741B8D">
      <w:pPr>
        <w:spacing w:after="0" w:line="240" w:lineRule="auto"/>
      </w:pPr>
      <w:r>
        <w:separator/>
      </w:r>
    </w:p>
  </w:endnote>
  <w:endnote w:type="continuationSeparator" w:id="0">
    <w:p w:rsidR="00741B8D" w:rsidRDefault="00741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B8D" w:rsidRDefault="00741B8D">
      <w:pPr>
        <w:spacing w:after="0" w:line="240" w:lineRule="auto"/>
      </w:pPr>
      <w:r>
        <w:separator/>
      </w:r>
    </w:p>
  </w:footnote>
  <w:footnote w:type="continuationSeparator" w:id="0">
    <w:p w:rsidR="00741B8D" w:rsidRDefault="00741B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4594565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2A1080" w:rsidRDefault="00741B8D">
        <w:pPr>
          <w:pStyle w:val="af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 w:rsidR="00B97C2B">
          <w:rPr>
            <w:rFonts w:ascii="Times New Roman" w:hAnsi="Times New Roman"/>
            <w:noProof/>
            <w:sz w:val="28"/>
            <w:szCs w:val="28"/>
          </w:rPr>
          <w:t>2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203E9"/>
    <w:multiLevelType w:val="multilevel"/>
    <w:tmpl w:val="D7544E8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000000"/>
      </w:rPr>
    </w:lvl>
  </w:abstractNum>
  <w:abstractNum w:abstractNumId="1" w15:restartNumberingAfterBreak="0">
    <w:nsid w:val="32C14721"/>
    <w:multiLevelType w:val="hybridMultilevel"/>
    <w:tmpl w:val="EEDAE1B0"/>
    <w:lvl w:ilvl="0" w:tplc="8E108CEC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 w:tplc="0122BCF2">
      <w:numFmt w:val="none"/>
      <w:lvlText w:val=""/>
      <w:lvlJc w:val="left"/>
      <w:pPr>
        <w:tabs>
          <w:tab w:val="num" w:pos="360"/>
        </w:tabs>
      </w:pPr>
    </w:lvl>
    <w:lvl w:ilvl="2" w:tplc="42F8AA9E">
      <w:numFmt w:val="none"/>
      <w:lvlText w:val=""/>
      <w:lvlJc w:val="left"/>
      <w:pPr>
        <w:tabs>
          <w:tab w:val="num" w:pos="360"/>
        </w:tabs>
      </w:pPr>
    </w:lvl>
    <w:lvl w:ilvl="3" w:tplc="246A6526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E938D16E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0666BDA0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4C782D60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49B28486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945AC746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 w15:restartNumberingAfterBreak="0">
    <w:nsid w:val="46AA1FB4"/>
    <w:multiLevelType w:val="hybridMultilevel"/>
    <w:tmpl w:val="DD942988"/>
    <w:lvl w:ilvl="0" w:tplc="9BEAF21C">
      <w:start w:val="1"/>
      <w:numFmt w:val="decimal"/>
      <w:lvlText w:val="%1."/>
      <w:lvlJc w:val="left"/>
      <w:pPr>
        <w:ind w:left="360" w:hanging="360"/>
      </w:pPr>
    </w:lvl>
    <w:lvl w:ilvl="1" w:tplc="C890F91E">
      <w:start w:val="1"/>
      <w:numFmt w:val="lowerLetter"/>
      <w:lvlText w:val="%2."/>
      <w:lvlJc w:val="left"/>
      <w:pPr>
        <w:ind w:left="1298" w:hanging="360"/>
      </w:pPr>
    </w:lvl>
    <w:lvl w:ilvl="2" w:tplc="9FF8776A">
      <w:start w:val="1"/>
      <w:numFmt w:val="lowerRoman"/>
      <w:lvlText w:val="%3."/>
      <w:lvlJc w:val="right"/>
      <w:pPr>
        <w:ind w:left="2018" w:hanging="180"/>
      </w:pPr>
    </w:lvl>
    <w:lvl w:ilvl="3" w:tplc="7EE0D348">
      <w:start w:val="1"/>
      <w:numFmt w:val="decimal"/>
      <w:lvlText w:val="%4."/>
      <w:lvlJc w:val="left"/>
      <w:pPr>
        <w:ind w:left="2738" w:hanging="360"/>
      </w:pPr>
    </w:lvl>
    <w:lvl w:ilvl="4" w:tplc="226CD830">
      <w:start w:val="1"/>
      <w:numFmt w:val="lowerLetter"/>
      <w:lvlText w:val="%5."/>
      <w:lvlJc w:val="left"/>
      <w:pPr>
        <w:ind w:left="3458" w:hanging="360"/>
      </w:pPr>
    </w:lvl>
    <w:lvl w:ilvl="5" w:tplc="5B40FE02">
      <w:start w:val="1"/>
      <w:numFmt w:val="lowerRoman"/>
      <w:lvlText w:val="%6."/>
      <w:lvlJc w:val="right"/>
      <w:pPr>
        <w:ind w:left="4178" w:hanging="180"/>
      </w:pPr>
    </w:lvl>
    <w:lvl w:ilvl="6" w:tplc="300C820A">
      <w:start w:val="1"/>
      <w:numFmt w:val="decimal"/>
      <w:lvlText w:val="%7."/>
      <w:lvlJc w:val="left"/>
      <w:pPr>
        <w:ind w:left="4898" w:hanging="360"/>
      </w:pPr>
    </w:lvl>
    <w:lvl w:ilvl="7" w:tplc="18FE4EEE">
      <w:start w:val="1"/>
      <w:numFmt w:val="lowerLetter"/>
      <w:lvlText w:val="%8."/>
      <w:lvlJc w:val="left"/>
      <w:pPr>
        <w:ind w:left="5618" w:hanging="360"/>
      </w:pPr>
    </w:lvl>
    <w:lvl w:ilvl="8" w:tplc="58A89CF6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75BF75F4"/>
    <w:multiLevelType w:val="hybridMultilevel"/>
    <w:tmpl w:val="E098D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6515DB"/>
    <w:multiLevelType w:val="hybridMultilevel"/>
    <w:tmpl w:val="475038B0"/>
    <w:lvl w:ilvl="0" w:tplc="EF5AF212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 w:tplc="6F626FAE">
      <w:numFmt w:val="none"/>
      <w:lvlText w:val=""/>
      <w:lvlJc w:val="left"/>
      <w:pPr>
        <w:tabs>
          <w:tab w:val="num" w:pos="360"/>
        </w:tabs>
      </w:pPr>
    </w:lvl>
    <w:lvl w:ilvl="2" w:tplc="C704800E">
      <w:numFmt w:val="decimal"/>
      <w:lvlText w:val=""/>
      <w:lvlJc w:val="left"/>
      <w:pPr>
        <w:ind w:left="0" w:firstLine="0"/>
      </w:pPr>
    </w:lvl>
    <w:lvl w:ilvl="3" w:tplc="287ED750">
      <w:numFmt w:val="decimal"/>
      <w:lvlText w:val=""/>
      <w:lvlJc w:val="left"/>
      <w:pPr>
        <w:ind w:left="0" w:firstLine="0"/>
      </w:pPr>
    </w:lvl>
    <w:lvl w:ilvl="4" w:tplc="B8A8B260">
      <w:numFmt w:val="decimal"/>
      <w:lvlText w:val=""/>
      <w:lvlJc w:val="left"/>
      <w:pPr>
        <w:ind w:left="0" w:firstLine="0"/>
      </w:pPr>
    </w:lvl>
    <w:lvl w:ilvl="5" w:tplc="B71A13E6">
      <w:numFmt w:val="decimal"/>
      <w:lvlText w:val=""/>
      <w:lvlJc w:val="left"/>
      <w:pPr>
        <w:ind w:left="0" w:firstLine="0"/>
      </w:pPr>
    </w:lvl>
    <w:lvl w:ilvl="6" w:tplc="CC2AEB8C">
      <w:numFmt w:val="decimal"/>
      <w:lvlText w:val=""/>
      <w:lvlJc w:val="left"/>
      <w:pPr>
        <w:ind w:left="0" w:firstLine="0"/>
      </w:pPr>
    </w:lvl>
    <w:lvl w:ilvl="7" w:tplc="0582923C">
      <w:numFmt w:val="decimal"/>
      <w:lvlText w:val=""/>
      <w:lvlJc w:val="left"/>
      <w:pPr>
        <w:ind w:left="0" w:firstLine="0"/>
      </w:pPr>
    </w:lvl>
    <w:lvl w:ilvl="8" w:tplc="B5308C7C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080"/>
    <w:rsid w:val="002A1080"/>
    <w:rsid w:val="00741B8D"/>
    <w:rsid w:val="00B97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7FE1E8-D695-4DB7-BF87-A32B9DFA0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Pr>
      <w:rFonts w:ascii="Times New Roman" w:hAnsi="Times New Roman" w:cs="Times New Roman" w:hint="default"/>
      <w:color w:val="0066CC"/>
      <w:u w:val="single"/>
    </w:rPr>
  </w:style>
  <w:style w:type="paragraph" w:styleId="a4">
    <w:name w:val="footnote text"/>
    <w:basedOn w:val="a"/>
    <w:link w:val="a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Pr>
      <w:rFonts w:ascii="Calibri" w:eastAsia="Calibri" w:hAnsi="Calibri" w:cs="Times New Roman"/>
      <w:sz w:val="20"/>
      <w:szCs w:val="20"/>
    </w:rPr>
  </w:style>
  <w:style w:type="character" w:customStyle="1" w:styleId="a6">
    <w:name w:val="Основной текст_"/>
    <w:link w:val="4"/>
    <w:locked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6"/>
    <w:pPr>
      <w:widowControl w:val="0"/>
      <w:shd w:val="clear" w:color="auto" w:fill="FFFFFF"/>
      <w:spacing w:after="300" w:line="322" w:lineRule="exact"/>
      <w:jc w:val="both"/>
    </w:pPr>
    <w:rPr>
      <w:rFonts w:ascii="Times New Roman" w:eastAsiaTheme="minorHAnsi" w:hAnsi="Times New Roman"/>
      <w:sz w:val="26"/>
      <w:szCs w:val="26"/>
    </w:rPr>
  </w:style>
  <w:style w:type="character" w:customStyle="1" w:styleId="1">
    <w:name w:val="Заголовок №1_"/>
    <w:link w:val="10"/>
    <w:locked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pPr>
      <w:widowControl w:val="0"/>
      <w:shd w:val="clear" w:color="auto" w:fill="FFFFFF"/>
      <w:spacing w:before="300" w:after="420" w:line="240" w:lineRule="atLeast"/>
      <w:ind w:hanging="1540"/>
      <w:jc w:val="both"/>
      <w:outlineLvl w:val="0"/>
    </w:pPr>
    <w:rPr>
      <w:rFonts w:ascii="Times New Roman" w:eastAsiaTheme="minorHAnsi" w:hAnsi="Times New Roman"/>
      <w:b/>
      <w:bCs/>
      <w:sz w:val="26"/>
      <w:szCs w:val="26"/>
    </w:rPr>
  </w:style>
  <w:style w:type="character" w:customStyle="1" w:styleId="2">
    <w:name w:val="Основной текст (2)_"/>
    <w:link w:val="20"/>
    <w:uiPriority w:val="99"/>
    <w:locked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pPr>
      <w:widowControl w:val="0"/>
      <w:shd w:val="clear" w:color="auto" w:fill="FFFFFF"/>
      <w:spacing w:before="120" w:after="0" w:line="240" w:lineRule="atLeast"/>
      <w:ind w:hanging="1040"/>
      <w:jc w:val="both"/>
    </w:pPr>
    <w:rPr>
      <w:rFonts w:ascii="Times New Roman" w:eastAsiaTheme="minorHAnsi" w:hAnsi="Times New Roman"/>
      <w:b/>
      <w:bCs/>
      <w:sz w:val="26"/>
      <w:szCs w:val="26"/>
    </w:rPr>
  </w:style>
  <w:style w:type="paragraph" w:customStyle="1" w:styleId="ConsPlusNonformat">
    <w:name w:val="ConsPlusNonformat"/>
    <w:uiPriority w:val="9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11">
    <w:name w:val="Основной текст1"/>
    <w:uiPriority w:val="99"/>
    <w:rPr>
      <w:rFonts w:ascii="Times New Roman" w:hAnsi="Times New Roman" w:cs="Times New Roman" w:hint="default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styleId="a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Pr>
      <w:rFonts w:ascii="Calibri" w:eastAsia="Calibri" w:hAnsi="Calibri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uiPriority w:val="9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Pr>
      <w:rFonts w:ascii="Calibri" w:eastAsia="Calibri" w:hAnsi="Calibri" w:cs="Times New Roman"/>
    </w:r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table" w:styleId="af4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ail.yandex.ru/compose?to=kirov%40umfc26.ru" TargetMode="External"/><Relationship Id="rId21" Type="http://schemas.openxmlformats.org/officeDocument/2006/relationships/hyperlink" Target="https://mail.yandex.ru/compose?to=essen%40umfc26.ru" TargetMode="External"/><Relationship Id="rId42" Type="http://schemas.openxmlformats.org/officeDocument/2006/relationships/hyperlink" Target="https://mail.yandex.ru/compose?to=sovet%40umfc26.ru" TargetMode="External"/><Relationship Id="rId47" Type="http://schemas.openxmlformats.org/officeDocument/2006/relationships/hyperlink" Target="mailto:mfc.stv@mfc26.ru" TargetMode="External"/><Relationship Id="rId63" Type="http://schemas.openxmlformats.org/officeDocument/2006/relationships/hyperlink" Target="mailto:mfc.stv@mfc26.ru" TargetMode="External"/><Relationship Id="rId68" Type="http://schemas.openxmlformats.org/officeDocument/2006/relationships/hyperlink" Target="mailto:mfc.stv@mfc26.ru" TargetMode="External"/><Relationship Id="rId84" Type="http://schemas.openxmlformats.org/officeDocument/2006/relationships/hyperlink" Target="mailto:mfc.stv@mfc26.ru" TargetMode="External"/><Relationship Id="rId89" Type="http://schemas.openxmlformats.org/officeDocument/2006/relationships/hyperlink" Target="mailto:mfc.stv@mfc26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ail.yandex.ru/compose?to=arzgir%40umfc26.ru" TargetMode="External"/><Relationship Id="rId29" Type="http://schemas.openxmlformats.org/officeDocument/2006/relationships/hyperlink" Target="https://mail.yandex.ru/compose?to=krasn%40umfc26.ru" TargetMode="External"/><Relationship Id="rId107" Type="http://schemas.openxmlformats.org/officeDocument/2006/relationships/image" Target="media/image1.jpg"/><Relationship Id="rId11" Type="http://schemas.openxmlformats.org/officeDocument/2006/relationships/header" Target="header1.xml"/><Relationship Id="rId24" Type="http://schemas.openxmlformats.org/officeDocument/2006/relationships/hyperlink" Target="https://mail.yandex.ru/compose?to=izobiln%40umfc26.ru" TargetMode="External"/><Relationship Id="rId32" Type="http://schemas.openxmlformats.org/officeDocument/2006/relationships/hyperlink" Target="https://mail.yandex.ru/compose?to=levok%40umfc26.ru" TargetMode="External"/><Relationship Id="rId37" Type="http://schemas.openxmlformats.org/officeDocument/2006/relationships/hyperlink" Target="https://mail.yandex.ru/compose?to=novoal%40umfc26.ru" TargetMode="External"/><Relationship Id="rId40" Type="http://schemas.openxmlformats.org/officeDocument/2006/relationships/hyperlink" Target="https://mail.yandex.ru/compose?to=predgor%40umfc26.ru" TargetMode="External"/><Relationship Id="rId45" Type="http://schemas.openxmlformats.org/officeDocument/2006/relationships/hyperlink" Target="mailto:mfc.stv@mfc26.ru" TargetMode="External"/><Relationship Id="rId53" Type="http://schemas.openxmlformats.org/officeDocument/2006/relationships/hyperlink" Target="mailto:mfc.stv@mfc26.ru" TargetMode="External"/><Relationship Id="rId58" Type="http://schemas.openxmlformats.org/officeDocument/2006/relationships/hyperlink" Target="mailto:mfc.stv@mfc26.ru" TargetMode="External"/><Relationship Id="rId66" Type="http://schemas.openxmlformats.org/officeDocument/2006/relationships/hyperlink" Target="mailto:mfc.stv@mfc26.ru" TargetMode="External"/><Relationship Id="rId74" Type="http://schemas.openxmlformats.org/officeDocument/2006/relationships/hyperlink" Target="mailto:mfc.stv@mfc26.ru" TargetMode="External"/><Relationship Id="rId79" Type="http://schemas.openxmlformats.org/officeDocument/2006/relationships/hyperlink" Target="mailto:stav" TargetMode="External"/><Relationship Id="rId87" Type="http://schemas.openxmlformats.org/officeDocument/2006/relationships/hyperlink" Target="mailto:mfc.stv@mfc26.ru" TargetMode="External"/><Relationship Id="rId102" Type="http://schemas.openxmlformats.org/officeDocument/2006/relationships/hyperlink" Target="mailto:mfc.stv@mfc26.ru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mailto:mfc.stv@mfc26.ru" TargetMode="External"/><Relationship Id="rId82" Type="http://schemas.openxmlformats.org/officeDocument/2006/relationships/hyperlink" Target="mailto:mfc.stv@mfc26.ru" TargetMode="External"/><Relationship Id="rId90" Type="http://schemas.openxmlformats.org/officeDocument/2006/relationships/hyperlink" Target="mailto:mfc.stv@mfc26.ru" TargetMode="External"/><Relationship Id="rId95" Type="http://schemas.openxmlformats.org/officeDocument/2006/relationships/hyperlink" Target="mailto:mfc.stv@mfc26.ru" TargetMode="External"/><Relationship Id="rId19" Type="http://schemas.openxmlformats.org/officeDocument/2006/relationships/hyperlink" Target="mailto:georg-it@umfc26.ru" TargetMode="External"/><Relationship Id="rId14" Type="http://schemas.openxmlformats.org/officeDocument/2006/relationships/hyperlink" Target="https://mail.yandex.ru/compose?to=andr%40umfc26.ru" TargetMode="External"/><Relationship Id="rId22" Type="http://schemas.openxmlformats.org/officeDocument/2006/relationships/hyperlink" Target="https://mail.yandex.ru/compose?to=zhelezn%40umfc26.ru" TargetMode="External"/><Relationship Id="rId27" Type="http://schemas.openxmlformats.org/officeDocument/2006/relationships/hyperlink" Target="https://mail.yandex.ru/compose?to=kislov%40umfc26.ru" TargetMode="External"/><Relationship Id="rId30" Type="http://schemas.openxmlformats.org/officeDocument/2006/relationships/hyperlink" Target="https://mail.yandex.ru/compose?to=kursk%40umfc26.ru" TargetMode="External"/><Relationship Id="rId35" Type="http://schemas.openxmlformats.org/officeDocument/2006/relationships/hyperlink" Target="https://mail.yandex.ru/compose?to=nevin%40umfc26.ru" TargetMode="External"/><Relationship Id="rId43" Type="http://schemas.openxmlformats.org/officeDocument/2006/relationships/hyperlink" Target="mailto:stav" TargetMode="External"/><Relationship Id="rId48" Type="http://schemas.openxmlformats.org/officeDocument/2006/relationships/hyperlink" Target="mailto:mfc.stv@mfc26.ru" TargetMode="External"/><Relationship Id="rId56" Type="http://schemas.openxmlformats.org/officeDocument/2006/relationships/hyperlink" Target="mailto:mfc.stv@mfc26.ru" TargetMode="External"/><Relationship Id="rId64" Type="http://schemas.openxmlformats.org/officeDocument/2006/relationships/hyperlink" Target="mailto:mfc.stv@mfc26.ru" TargetMode="External"/><Relationship Id="rId69" Type="http://schemas.openxmlformats.org/officeDocument/2006/relationships/hyperlink" Target="mailto:mfc.stv@mfc26.ru" TargetMode="External"/><Relationship Id="rId77" Type="http://schemas.openxmlformats.org/officeDocument/2006/relationships/hyperlink" Target="mailto:mfc.stv@mfc26.ru" TargetMode="External"/><Relationship Id="rId100" Type="http://schemas.openxmlformats.org/officeDocument/2006/relationships/hyperlink" Target="mailto:mfc.stv@mfc26.ru" TargetMode="External"/><Relationship Id="rId105" Type="http://schemas.openxmlformats.org/officeDocument/2006/relationships/hyperlink" Target="https://mail.yandex.ru/compose?to=turk%40umfc26.ru" TargetMode="External"/><Relationship Id="rId8" Type="http://schemas.openxmlformats.org/officeDocument/2006/relationships/hyperlink" Target="consultantplus://offline/ref=5C35F9496C39E1CB0D563CE97943D7A7188970945918DF6666E281810E5DA542ED2C84240E6F14A1dBb9O" TargetMode="External"/><Relationship Id="rId51" Type="http://schemas.openxmlformats.org/officeDocument/2006/relationships/hyperlink" Target="mailto:mfc.stv@mfc26.ru" TargetMode="External"/><Relationship Id="rId72" Type="http://schemas.openxmlformats.org/officeDocument/2006/relationships/hyperlink" Target="mailto:mfc.stv@mfc26.ru" TargetMode="External"/><Relationship Id="rId80" Type="http://schemas.openxmlformats.org/officeDocument/2006/relationships/hyperlink" Target="mailto:mfc.stv@mfc26.ru" TargetMode="External"/><Relationship Id="rId85" Type="http://schemas.openxmlformats.org/officeDocument/2006/relationships/hyperlink" Target="mailto:mfc.stv@mfc26.ru" TargetMode="External"/><Relationship Id="rId93" Type="http://schemas.openxmlformats.org/officeDocument/2006/relationships/hyperlink" Target="mailto:mfc.stv@mfc26.ru" TargetMode="External"/><Relationship Id="rId98" Type="http://schemas.openxmlformats.org/officeDocument/2006/relationships/hyperlink" Target="mailto:mfc.stv@mfc26.ru" TargetMode="External"/><Relationship Id="rId3" Type="http://schemas.openxmlformats.org/officeDocument/2006/relationships/styles" Target="styles.xml"/><Relationship Id="rId12" Type="http://schemas.openxmlformats.org/officeDocument/2006/relationships/hyperlink" Target="mailto:mfcb@umfc26.ru" TargetMode="External"/><Relationship Id="rId17" Type="http://schemas.openxmlformats.org/officeDocument/2006/relationships/hyperlink" Target="https://mail.yandex.ru/compose?to=blag%40umfc26.ru" TargetMode="External"/><Relationship Id="rId25" Type="http://schemas.openxmlformats.org/officeDocument/2006/relationships/hyperlink" Target="https://mail.yandex.ru/compose?to=ipatov%40umfc26.ru" TargetMode="External"/><Relationship Id="rId33" Type="http://schemas.openxmlformats.org/officeDocument/2006/relationships/hyperlink" Target="https://mail.yandex.ru/compose?to=lerm%40umfc26.ru" TargetMode="External"/><Relationship Id="rId38" Type="http://schemas.openxmlformats.org/officeDocument/2006/relationships/hyperlink" Target="https://mail.yandex.ru/compose?to=novosel%40umfc26.ru" TargetMode="External"/><Relationship Id="rId46" Type="http://schemas.openxmlformats.org/officeDocument/2006/relationships/hyperlink" Target="mailto:mfc.stv@mfc26.ru" TargetMode="External"/><Relationship Id="rId59" Type="http://schemas.openxmlformats.org/officeDocument/2006/relationships/hyperlink" Target="mailto:mfc.stv@mfc26.ru" TargetMode="External"/><Relationship Id="rId67" Type="http://schemas.openxmlformats.org/officeDocument/2006/relationships/hyperlink" Target="mailto:stav" TargetMode="External"/><Relationship Id="rId103" Type="http://schemas.openxmlformats.org/officeDocument/2006/relationships/hyperlink" Target="mailto:stepnov@umfc26.ru" TargetMode="External"/><Relationship Id="rId108" Type="http://schemas.openxmlformats.org/officeDocument/2006/relationships/fontTable" Target="fontTable.xml"/><Relationship Id="rId20" Type="http://schemas.openxmlformats.org/officeDocument/2006/relationships/hyperlink" Target="https://mail.yandex.ru/compose?to=grach%40umfc26.ru" TargetMode="External"/><Relationship Id="rId41" Type="http://schemas.openxmlformats.org/officeDocument/2006/relationships/hyperlink" Target="https://mail.yandex.ru/compose?to=pyatig%40umfc26.ru" TargetMode="External"/><Relationship Id="rId54" Type="http://schemas.openxmlformats.org/officeDocument/2006/relationships/hyperlink" Target="mailto:mfc.stv@mfc26.ru" TargetMode="External"/><Relationship Id="rId62" Type="http://schemas.openxmlformats.org/officeDocument/2006/relationships/hyperlink" Target="mailto:mfc.stv@mfc26.ru" TargetMode="External"/><Relationship Id="rId70" Type="http://schemas.openxmlformats.org/officeDocument/2006/relationships/hyperlink" Target="mailto:mfc.stv@mfc26.ru" TargetMode="External"/><Relationship Id="rId75" Type="http://schemas.openxmlformats.org/officeDocument/2006/relationships/hyperlink" Target="mailto:mfc.stv@mfc26.ru" TargetMode="External"/><Relationship Id="rId83" Type="http://schemas.openxmlformats.org/officeDocument/2006/relationships/hyperlink" Target="mailto:mfc.stv@mfc26.ru" TargetMode="External"/><Relationship Id="rId88" Type="http://schemas.openxmlformats.org/officeDocument/2006/relationships/hyperlink" Target="mailto:mfc.stv@mfc26.ru" TargetMode="External"/><Relationship Id="rId91" Type="http://schemas.openxmlformats.org/officeDocument/2006/relationships/hyperlink" Target="mailto:stav" TargetMode="External"/><Relationship Id="rId96" Type="http://schemas.openxmlformats.org/officeDocument/2006/relationships/hyperlink" Target="mailto:mfc.stv@mfc26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ail.yandex.ru/compose?to=apanas%40umfc26.ru" TargetMode="External"/><Relationship Id="rId23" Type="http://schemas.openxmlformats.org/officeDocument/2006/relationships/hyperlink" Target="https://mail.yandex.ru/compose?to=zhelezn%40umfc26.ru" TargetMode="External"/><Relationship Id="rId28" Type="http://schemas.openxmlformats.org/officeDocument/2006/relationships/hyperlink" Target="https://mail.yandex.ru/compose?to=kochub%40umfc26.ru" TargetMode="External"/><Relationship Id="rId36" Type="http://schemas.openxmlformats.org/officeDocument/2006/relationships/hyperlink" Target="https://mail.yandex.ru/compose?to=neftek%40umfc26.ru" TargetMode="External"/><Relationship Id="rId49" Type="http://schemas.openxmlformats.org/officeDocument/2006/relationships/hyperlink" Target="mailto:mfc.stv@mfc26.ru" TargetMode="External"/><Relationship Id="rId57" Type="http://schemas.openxmlformats.org/officeDocument/2006/relationships/hyperlink" Target="mailto:mfc.stv@mfc26.ru" TargetMode="External"/><Relationship Id="rId106" Type="http://schemas.openxmlformats.org/officeDocument/2006/relationships/hyperlink" Target="https://mail.yandex.ru/compose?to=shpak%40umfc26.ru" TargetMode="External"/><Relationship Id="rId10" Type="http://schemas.openxmlformats.org/officeDocument/2006/relationships/hyperlink" Target="mailto:invest@stavinvest.ru" TargetMode="External"/><Relationship Id="rId31" Type="http://schemas.openxmlformats.org/officeDocument/2006/relationships/hyperlink" Target="mailto:lev_mfc@mail.ru" TargetMode="External"/><Relationship Id="rId44" Type="http://schemas.openxmlformats.org/officeDocument/2006/relationships/hyperlink" Target="mailto:mfc.stv@mfc26.ru" TargetMode="External"/><Relationship Id="rId52" Type="http://schemas.openxmlformats.org/officeDocument/2006/relationships/hyperlink" Target="mailto:mfc.stv@mfc26.ru" TargetMode="External"/><Relationship Id="rId60" Type="http://schemas.openxmlformats.org/officeDocument/2006/relationships/hyperlink" Target="mailto:mfc.stv@mfc26.ru" TargetMode="External"/><Relationship Id="rId65" Type="http://schemas.openxmlformats.org/officeDocument/2006/relationships/hyperlink" Target="mailto:mfc.stv@mfc26.ru" TargetMode="External"/><Relationship Id="rId73" Type="http://schemas.openxmlformats.org/officeDocument/2006/relationships/hyperlink" Target="mailto:mfc.stv@mfc26.ru" TargetMode="External"/><Relationship Id="rId78" Type="http://schemas.openxmlformats.org/officeDocument/2006/relationships/hyperlink" Target="mailto:mfc.stv@mfc26.ru" TargetMode="External"/><Relationship Id="rId81" Type="http://schemas.openxmlformats.org/officeDocument/2006/relationships/hyperlink" Target="mailto:mfc.stv@mfc26.ru" TargetMode="External"/><Relationship Id="rId86" Type="http://schemas.openxmlformats.org/officeDocument/2006/relationships/hyperlink" Target="mailto:mfc.stv@mfc26.ru" TargetMode="External"/><Relationship Id="rId94" Type="http://schemas.openxmlformats.org/officeDocument/2006/relationships/hyperlink" Target="mailto:mfc.stv@mfc26.ru" TargetMode="External"/><Relationship Id="rId99" Type="http://schemas.openxmlformats.org/officeDocument/2006/relationships/hyperlink" Target="mailto:mfc.stv@mfc26.ru" TargetMode="External"/><Relationship Id="rId101" Type="http://schemas.openxmlformats.org/officeDocument/2006/relationships/hyperlink" Target="mailto:mfc.stv@mfc26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kumfcsk@mfc-stv.ru" TargetMode="External"/><Relationship Id="rId13" Type="http://schemas.openxmlformats.org/officeDocument/2006/relationships/hyperlink" Target="https://mail.yandex.ru/compose?to=aleks%40umfc26.ru" TargetMode="External"/><Relationship Id="rId18" Type="http://schemas.openxmlformats.org/officeDocument/2006/relationships/hyperlink" Target="https://mail.yandex.ru/compose?to=bud%40umfc26.ru" TargetMode="External"/><Relationship Id="rId39" Type="http://schemas.openxmlformats.org/officeDocument/2006/relationships/hyperlink" Target="https://mail.yandex.ru/compose?to=petrov%40umfc26.ru" TargetMode="External"/><Relationship Id="rId109" Type="http://schemas.openxmlformats.org/officeDocument/2006/relationships/theme" Target="theme/theme1.xml"/><Relationship Id="rId34" Type="http://schemas.openxmlformats.org/officeDocument/2006/relationships/hyperlink" Target="https://mail.yandex.ru/compose?to=mineral%40umfc26.ru" TargetMode="External"/><Relationship Id="rId50" Type="http://schemas.openxmlformats.org/officeDocument/2006/relationships/hyperlink" Target="mailto:mfc.stv@mfc26.ru" TargetMode="External"/><Relationship Id="rId55" Type="http://schemas.openxmlformats.org/officeDocument/2006/relationships/hyperlink" Target="mailto:stav" TargetMode="External"/><Relationship Id="rId76" Type="http://schemas.openxmlformats.org/officeDocument/2006/relationships/hyperlink" Target="mailto:mfc.stv@mfc26.ru" TargetMode="External"/><Relationship Id="rId97" Type="http://schemas.openxmlformats.org/officeDocument/2006/relationships/hyperlink" Target="mailto:mfc.stv@mfc26.ru" TargetMode="External"/><Relationship Id="rId104" Type="http://schemas.openxmlformats.org/officeDocument/2006/relationships/hyperlink" Target="https://mail.yandex.ru/compose?to=trunov%40umfc26.ru" TargetMode="External"/><Relationship Id="rId7" Type="http://schemas.openxmlformats.org/officeDocument/2006/relationships/endnotes" Target="endnotes.xml"/><Relationship Id="rId71" Type="http://schemas.openxmlformats.org/officeDocument/2006/relationships/hyperlink" Target="mailto:mfc.stv@mfc26.ru" TargetMode="External"/><Relationship Id="rId92" Type="http://schemas.openxmlformats.org/officeDocument/2006/relationships/hyperlink" Target="mailto:mfc.stv@mfc26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49765-6411-430D-9281-0C70A0715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7440</Words>
  <Characters>42409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49750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А. Грицай</dc:creator>
  <cp:lastModifiedBy>Наталья И. Чаланова</cp:lastModifiedBy>
  <cp:revision>3</cp:revision>
  <cp:lastPrinted>2024-08-08T06:37:00Z</cp:lastPrinted>
  <dcterms:created xsi:type="dcterms:W3CDTF">2025-11-12T07:27:00Z</dcterms:created>
  <dcterms:modified xsi:type="dcterms:W3CDTF">2025-11-12T07:27:00Z</dcterms:modified>
</cp:coreProperties>
</file>